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A8" w:rsidRPr="00121139" w:rsidRDefault="004D1AA8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1701"/>
        <w:gridCol w:w="2409"/>
        <w:gridCol w:w="709"/>
        <w:gridCol w:w="2552"/>
        <w:gridCol w:w="211"/>
      </w:tblGrid>
      <w:tr w:rsidR="004D1AA8" w:rsidTr="000D070C">
        <w:tc>
          <w:tcPr>
            <w:tcW w:w="5740" w:type="dxa"/>
            <w:gridSpan w:val="4"/>
          </w:tcPr>
          <w:p w:rsidR="00E93428" w:rsidRPr="00121139" w:rsidRDefault="00E93428">
            <w:pPr>
              <w:pStyle w:val="PVSS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3"/>
          </w:tcPr>
          <w:p w:rsidR="00546105" w:rsidRPr="00546105" w:rsidRDefault="00546105" w:rsidP="00B91010">
            <w:pPr>
              <w:pStyle w:val="PVSS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46105" w:rsidRPr="000D070C" w:rsidRDefault="00546105" w:rsidP="006D6D49">
            <w:pPr>
              <w:rPr>
                <w:rFonts w:ascii="Times New Roman" w:hAnsi="Times New Roman"/>
                <w:sz w:val="18"/>
                <w:szCs w:val="18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proofErr w:type="gramStart"/>
            <w:r w:rsidR="005D4B83">
              <w:rPr>
                <w:rFonts w:ascii="Times New Roman" w:hAnsi="Times New Roman"/>
                <w:sz w:val="18"/>
                <w:szCs w:val="18"/>
              </w:rPr>
              <w:t xml:space="preserve">8    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</w:t>
            </w:r>
            <w:proofErr w:type="gramEnd"/>
            <w:r w:rsidRPr="00133425">
              <w:rPr>
                <w:rFonts w:ascii="Times New Roman" w:hAnsi="Times New Roman"/>
                <w:sz w:val="18"/>
                <w:szCs w:val="18"/>
              </w:rPr>
              <w:t>:</w:t>
            </w:r>
            <w:r w:rsidR="00CF2C64">
              <w:rPr>
                <w:rFonts w:ascii="Times New Roman" w:hAnsi="Times New Roman"/>
                <w:sz w:val="18"/>
                <w:szCs w:val="18"/>
              </w:rPr>
              <w:t>6</w:t>
            </w:r>
            <w:r w:rsidR="00F744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/>
                </w:ffData>
              </w:fldChar>
            </w:r>
            <w:bookmarkStart w:id="0" w:name="ssl_poc_priloh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F7445A">
              <w:rPr>
                <w:rFonts w:ascii="Times New Roman" w:hAnsi="Times New Roman"/>
                <w:sz w:val="18"/>
                <w:szCs w:val="18"/>
              </w:rPr>
            </w:r>
            <w:r w:rsidR="00F744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105CD">
              <w:rPr>
                <w:rFonts w:ascii="Times New Roman" w:hAnsi="Times New Roman"/>
                <w:sz w:val="18"/>
                <w:szCs w:val="18"/>
              </w:rPr>
              <w:t> </w:t>
            </w:r>
            <w:r w:rsidR="007105CD">
              <w:rPr>
                <w:rFonts w:ascii="Times New Roman" w:hAnsi="Times New Roman"/>
                <w:sz w:val="18"/>
                <w:szCs w:val="18"/>
              </w:rPr>
              <w:t> </w:t>
            </w:r>
            <w:r w:rsidR="007105CD">
              <w:rPr>
                <w:rFonts w:ascii="Times New Roman" w:hAnsi="Times New Roman"/>
                <w:sz w:val="18"/>
                <w:szCs w:val="18"/>
              </w:rPr>
              <w:t> </w:t>
            </w:r>
            <w:r w:rsidR="007105CD">
              <w:rPr>
                <w:rFonts w:ascii="Times New Roman" w:hAnsi="Times New Roman"/>
                <w:sz w:val="18"/>
                <w:szCs w:val="18"/>
              </w:rPr>
              <w:t> </w:t>
            </w:r>
            <w:r w:rsidR="007105CD">
              <w:rPr>
                <w:rFonts w:ascii="Times New Roman" w:hAnsi="Times New Roman"/>
                <w:sz w:val="18"/>
                <w:szCs w:val="18"/>
              </w:rPr>
              <w:t> </w:t>
            </w:r>
            <w:r w:rsidR="00F744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  <w:r w:rsidR="00F76A0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4D1AA8" w:rsidRPr="00121139" w:rsidTr="000D070C">
        <w:trPr>
          <w:gridBefore w:val="1"/>
          <w:gridAfter w:val="1"/>
          <w:wBefore w:w="70" w:type="dxa"/>
          <w:wAfter w:w="211" w:type="dxa"/>
          <w:trHeight w:hRule="exact" w:val="240"/>
        </w:trPr>
        <w:tc>
          <w:tcPr>
            <w:tcW w:w="1560" w:type="dxa"/>
            <w:vAlign w:val="center"/>
          </w:tcPr>
          <w:p w:rsidR="004D1AA8" w:rsidRPr="00121139" w:rsidRDefault="004D1AA8">
            <w:pPr>
              <w:pStyle w:val="PV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D1AA8" w:rsidRPr="00121139" w:rsidRDefault="004D1AA8">
            <w:pPr>
              <w:pStyle w:val="PV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D1AA8" w:rsidRPr="00121139" w:rsidRDefault="004D1AA8">
            <w:pPr>
              <w:pStyle w:val="PV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4D1AA8" w:rsidRPr="00121139" w:rsidRDefault="004D1AA8">
            <w:pPr>
              <w:pStyle w:val="PV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1AA8" w:rsidRPr="00121139" w:rsidTr="000D070C">
        <w:trPr>
          <w:gridBefore w:val="1"/>
          <w:gridAfter w:val="1"/>
          <w:wBefore w:w="70" w:type="dxa"/>
          <w:wAfter w:w="211" w:type="dxa"/>
          <w:trHeight w:val="238"/>
        </w:trPr>
        <w:tc>
          <w:tcPr>
            <w:tcW w:w="1560" w:type="dxa"/>
          </w:tcPr>
          <w:p w:rsidR="004D1AA8" w:rsidRPr="00121139" w:rsidRDefault="004D1AA8">
            <w:pPr>
              <w:pStyle w:val="PVSS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D1AA8" w:rsidRPr="00121139" w:rsidRDefault="004D1AA8">
            <w:pPr>
              <w:pStyle w:val="PVSS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E93428" w:rsidRPr="00121139" w:rsidRDefault="00596F10" w:rsidP="00596F10">
            <w:pPr>
              <w:pStyle w:val="PVSS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čj. </w:t>
            </w:r>
            <w:r w:rsidR="00F547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74B4">
              <w:rPr>
                <w:rFonts w:ascii="Times New Roman" w:hAnsi="Times New Roman" w:cs="Times New Roman"/>
                <w:sz w:val="18"/>
                <w:szCs w:val="18"/>
              </w:rPr>
              <w:t>MŠPV-MOR/289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/2018</w:t>
            </w:r>
          </w:p>
        </w:tc>
        <w:tc>
          <w:tcPr>
            <w:tcW w:w="2552" w:type="dxa"/>
          </w:tcPr>
          <w:p w:rsidR="004D1AA8" w:rsidRPr="00121139" w:rsidRDefault="004D1AA8">
            <w:pPr>
              <w:pStyle w:val="PVSS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A8" w:rsidRPr="00121139" w:rsidTr="000D070C">
        <w:trPr>
          <w:gridBefore w:val="1"/>
          <w:gridAfter w:val="1"/>
          <w:wBefore w:w="70" w:type="dxa"/>
          <w:wAfter w:w="211" w:type="dxa"/>
          <w:trHeight w:hRule="exact" w:val="40"/>
        </w:trPr>
        <w:tc>
          <w:tcPr>
            <w:tcW w:w="8931" w:type="dxa"/>
            <w:gridSpan w:val="5"/>
            <w:vAlign w:val="bottom"/>
          </w:tcPr>
          <w:p w:rsidR="004D1AA8" w:rsidRPr="00121139" w:rsidRDefault="004D1AA8">
            <w:pPr>
              <w:rPr>
                <w:rFonts w:ascii="Times New Roman" w:hAnsi="Times New Roman"/>
                <w:sz w:val="8"/>
              </w:rPr>
            </w:pPr>
          </w:p>
        </w:tc>
      </w:tr>
      <w:tr w:rsidR="000D070C" w:rsidRPr="00121139" w:rsidTr="004A210C">
        <w:trPr>
          <w:gridBefore w:val="1"/>
          <w:gridAfter w:val="1"/>
          <w:wBefore w:w="70" w:type="dxa"/>
          <w:wAfter w:w="211" w:type="dxa"/>
          <w:trHeight w:val="238"/>
        </w:trPr>
        <w:tc>
          <w:tcPr>
            <w:tcW w:w="1560" w:type="dxa"/>
          </w:tcPr>
          <w:p w:rsidR="000D070C" w:rsidRPr="00121139" w:rsidRDefault="000D070C" w:rsidP="004A210C">
            <w:pPr>
              <w:pStyle w:val="PVSS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070C" w:rsidRPr="00121139" w:rsidRDefault="000D070C" w:rsidP="004A210C">
            <w:pPr>
              <w:pStyle w:val="PVSS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0D070C" w:rsidRPr="00121139" w:rsidRDefault="000D070C" w:rsidP="004A210C">
            <w:pPr>
              <w:pStyle w:val="PVSS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070C" w:rsidRPr="00121139" w:rsidRDefault="000D070C" w:rsidP="004A210C">
            <w:pPr>
              <w:pStyle w:val="PVSS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70C" w:rsidRPr="00121139" w:rsidTr="004A210C">
        <w:trPr>
          <w:gridBefore w:val="1"/>
          <w:gridAfter w:val="1"/>
          <w:wBefore w:w="70" w:type="dxa"/>
          <w:wAfter w:w="211" w:type="dxa"/>
          <w:trHeight w:hRule="exact" w:val="40"/>
        </w:trPr>
        <w:tc>
          <w:tcPr>
            <w:tcW w:w="8931" w:type="dxa"/>
            <w:gridSpan w:val="5"/>
            <w:vAlign w:val="bottom"/>
          </w:tcPr>
          <w:p w:rsidR="000D070C" w:rsidRPr="00121139" w:rsidRDefault="000D070C" w:rsidP="004A210C">
            <w:pPr>
              <w:rPr>
                <w:rFonts w:ascii="Times New Roman" w:hAnsi="Times New Roman"/>
                <w:sz w:val="8"/>
              </w:rPr>
            </w:pPr>
          </w:p>
        </w:tc>
      </w:tr>
      <w:tr w:rsidR="000D070C" w:rsidRPr="00121139" w:rsidTr="004A210C">
        <w:trPr>
          <w:gridBefore w:val="1"/>
          <w:gridAfter w:val="1"/>
          <w:wBefore w:w="70" w:type="dxa"/>
          <w:wAfter w:w="211" w:type="dxa"/>
          <w:trHeight w:hRule="exact" w:val="40"/>
        </w:trPr>
        <w:tc>
          <w:tcPr>
            <w:tcW w:w="8931" w:type="dxa"/>
            <w:gridSpan w:val="5"/>
            <w:vAlign w:val="bottom"/>
          </w:tcPr>
          <w:p w:rsidR="000D070C" w:rsidRPr="00121139" w:rsidRDefault="000D070C" w:rsidP="004A210C">
            <w:pPr>
              <w:rPr>
                <w:rFonts w:ascii="Times New Roman" w:hAnsi="Times New Roman"/>
                <w:sz w:val="8"/>
              </w:rPr>
            </w:pPr>
          </w:p>
        </w:tc>
      </w:tr>
    </w:tbl>
    <w:p w:rsidR="000D070C" w:rsidRDefault="000D070C" w:rsidP="000D070C">
      <w:pPr>
        <w:jc w:val="center"/>
        <w:rPr>
          <w:rFonts w:ascii="Times New Roman" w:hAnsi="Times New Roman"/>
          <w:b/>
          <w:sz w:val="28"/>
          <w:szCs w:val="28"/>
        </w:rPr>
      </w:pPr>
      <w:r w:rsidRPr="00F479C7">
        <w:rPr>
          <w:rFonts w:ascii="Times New Roman" w:hAnsi="Times New Roman"/>
          <w:b/>
          <w:sz w:val="28"/>
          <w:szCs w:val="28"/>
        </w:rPr>
        <w:t>Výzva k podání nabídky</w:t>
      </w:r>
    </w:p>
    <w:p w:rsidR="00CF2C64" w:rsidRPr="00F479C7" w:rsidRDefault="00CF2C64" w:rsidP="000D070C">
      <w:pPr>
        <w:jc w:val="center"/>
        <w:rPr>
          <w:rFonts w:ascii="Times New Roman" w:hAnsi="Times New Roman"/>
          <w:bCs/>
          <w:sz w:val="22"/>
          <w:szCs w:val="22"/>
        </w:rPr>
      </w:pPr>
    </w:p>
    <w:p w:rsidR="000D070C" w:rsidRPr="00F479C7" w:rsidRDefault="00596F10" w:rsidP="000D070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Zadavatel </w:t>
      </w:r>
      <w:r w:rsidRPr="00CF2C64">
        <w:rPr>
          <w:rFonts w:ascii="Times New Roman" w:hAnsi="Times New Roman"/>
          <w:b/>
          <w:bCs/>
          <w:sz w:val="22"/>
          <w:szCs w:val="22"/>
        </w:rPr>
        <w:t>Mateřská škola</w:t>
      </w:r>
      <w:r w:rsidR="000D070C" w:rsidRPr="00CF2C64">
        <w:rPr>
          <w:rFonts w:ascii="Times New Roman" w:hAnsi="Times New Roman"/>
          <w:b/>
          <w:sz w:val="22"/>
          <w:szCs w:val="22"/>
        </w:rPr>
        <w:t xml:space="preserve"> Prostějov,</w:t>
      </w:r>
      <w:r w:rsidRPr="00CF2C64">
        <w:rPr>
          <w:rFonts w:ascii="Times New Roman" w:hAnsi="Times New Roman"/>
          <w:b/>
          <w:sz w:val="22"/>
          <w:szCs w:val="22"/>
        </w:rPr>
        <w:t xml:space="preserve"> Moravská ul. 30, příspěvková organizace</w:t>
      </w:r>
    </w:p>
    <w:p w:rsidR="000D070C" w:rsidRPr="00F479C7" w:rsidRDefault="000D070C" w:rsidP="000D070C">
      <w:pPr>
        <w:tabs>
          <w:tab w:val="left" w:pos="0"/>
        </w:tabs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F479C7">
        <w:rPr>
          <w:rFonts w:ascii="Times New Roman" w:hAnsi="Times New Roman"/>
          <w:sz w:val="22"/>
          <w:szCs w:val="22"/>
        </w:rPr>
        <w:t>se sí</w:t>
      </w:r>
      <w:r w:rsidR="00A130C2">
        <w:rPr>
          <w:rFonts w:ascii="Times New Roman" w:hAnsi="Times New Roman"/>
          <w:sz w:val="22"/>
          <w:szCs w:val="22"/>
        </w:rPr>
        <w:t xml:space="preserve">dlem: </w:t>
      </w:r>
      <w:r w:rsidR="00596F10">
        <w:rPr>
          <w:rFonts w:ascii="Times New Roman" w:hAnsi="Times New Roman"/>
          <w:sz w:val="22"/>
          <w:szCs w:val="22"/>
        </w:rPr>
        <w:t xml:space="preserve">796 01 Prostějov, </w:t>
      </w:r>
      <w:r w:rsidR="00A130C2">
        <w:rPr>
          <w:rFonts w:ascii="Times New Roman" w:hAnsi="Times New Roman"/>
          <w:sz w:val="22"/>
          <w:szCs w:val="22"/>
        </w:rPr>
        <w:t xml:space="preserve">Moravská ul. 30, </w:t>
      </w:r>
      <w:r w:rsidR="00596F10">
        <w:rPr>
          <w:rFonts w:ascii="Times New Roman" w:hAnsi="Times New Roman"/>
          <w:sz w:val="22"/>
          <w:szCs w:val="22"/>
        </w:rPr>
        <w:t>IČ: 70982945</w:t>
      </w:r>
      <w:r w:rsidRPr="00F479C7">
        <w:rPr>
          <w:rFonts w:ascii="Times New Roman" w:hAnsi="Times New Roman"/>
          <w:sz w:val="22"/>
          <w:szCs w:val="22"/>
        </w:rPr>
        <w:t>,</w:t>
      </w:r>
    </w:p>
    <w:p w:rsidR="000D070C" w:rsidRPr="00F479C7" w:rsidRDefault="000D070C" w:rsidP="000D070C">
      <w:pPr>
        <w:jc w:val="center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>za</w:t>
      </w:r>
      <w:r w:rsidR="0058009E">
        <w:rPr>
          <w:rFonts w:ascii="Times New Roman" w:hAnsi="Times New Roman"/>
          <w:sz w:val="22"/>
          <w:szCs w:val="22"/>
        </w:rPr>
        <w:t>stoupená</w:t>
      </w:r>
      <w:r w:rsidR="00596F10">
        <w:rPr>
          <w:rFonts w:ascii="Times New Roman" w:hAnsi="Times New Roman"/>
          <w:sz w:val="22"/>
          <w:szCs w:val="22"/>
        </w:rPr>
        <w:t xml:space="preserve"> PaedDr. Alenou </w:t>
      </w:r>
      <w:proofErr w:type="spellStart"/>
      <w:r w:rsidR="00596F10">
        <w:rPr>
          <w:rFonts w:ascii="Times New Roman" w:hAnsi="Times New Roman"/>
          <w:sz w:val="22"/>
          <w:szCs w:val="22"/>
        </w:rPr>
        <w:t>Hekalovou</w:t>
      </w:r>
      <w:proofErr w:type="spellEnd"/>
      <w:r w:rsidR="00596F10">
        <w:rPr>
          <w:rFonts w:ascii="Times New Roman" w:hAnsi="Times New Roman"/>
          <w:sz w:val="22"/>
          <w:szCs w:val="22"/>
        </w:rPr>
        <w:t>, ředitelkou školy</w:t>
      </w:r>
      <w:r w:rsidRPr="00F479C7">
        <w:rPr>
          <w:rFonts w:ascii="Times New Roman" w:hAnsi="Times New Roman"/>
          <w:sz w:val="22"/>
          <w:szCs w:val="22"/>
        </w:rPr>
        <w:t xml:space="preserve">, </w:t>
      </w:r>
    </w:p>
    <w:p w:rsidR="00596F10" w:rsidRDefault="00596F10" w:rsidP="000D070C">
      <w:pPr>
        <w:jc w:val="center"/>
        <w:rPr>
          <w:rFonts w:ascii="Times New Roman" w:hAnsi="Times New Roman"/>
          <w:sz w:val="22"/>
          <w:szCs w:val="22"/>
        </w:rPr>
      </w:pPr>
    </w:p>
    <w:p w:rsidR="000D070C" w:rsidRDefault="000D070C" w:rsidP="000D070C">
      <w:pPr>
        <w:jc w:val="center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>předkládá</w:t>
      </w:r>
    </w:p>
    <w:p w:rsidR="00F54731" w:rsidRPr="00F479C7" w:rsidRDefault="00F54731" w:rsidP="000D070C">
      <w:pPr>
        <w:jc w:val="center"/>
        <w:rPr>
          <w:rFonts w:ascii="Times New Roman" w:hAnsi="Times New Roman"/>
          <w:color w:val="FF0000"/>
          <w:sz w:val="22"/>
          <w:szCs w:val="22"/>
        </w:rPr>
      </w:pPr>
    </w:p>
    <w:p w:rsidR="000D070C" w:rsidRPr="00F479C7" w:rsidRDefault="000D070C" w:rsidP="000D070C">
      <w:pPr>
        <w:jc w:val="center"/>
        <w:rPr>
          <w:rFonts w:ascii="Times New Roman" w:hAnsi="Times New Roman"/>
          <w:b/>
        </w:rPr>
      </w:pPr>
      <w:r w:rsidRPr="00F479C7">
        <w:rPr>
          <w:rFonts w:ascii="Times New Roman" w:hAnsi="Times New Roman"/>
          <w:b/>
        </w:rPr>
        <w:t>výzvu k podání nabídky na veřejnou zakázku malého rozsahu na stavební práce:</w:t>
      </w:r>
    </w:p>
    <w:p w:rsidR="000D070C" w:rsidRPr="00F479C7" w:rsidRDefault="000D070C" w:rsidP="000D070C">
      <w:pPr>
        <w:jc w:val="center"/>
        <w:rPr>
          <w:rFonts w:ascii="Times New Roman" w:hAnsi="Times New Roman"/>
          <w:b/>
        </w:rPr>
      </w:pPr>
    </w:p>
    <w:p w:rsidR="000D070C" w:rsidRPr="00F479C7" w:rsidRDefault="00596F10" w:rsidP="000D07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„Generální oprava střechy vč. zateplení</w:t>
      </w:r>
      <w:r w:rsidR="000D070C" w:rsidRPr="00F479C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v objektu MŠ Raisova ul. 6, </w:t>
      </w:r>
      <w:r w:rsidR="000D070C" w:rsidRPr="00F479C7">
        <w:rPr>
          <w:rFonts w:ascii="Times New Roman" w:hAnsi="Times New Roman"/>
          <w:b/>
        </w:rPr>
        <w:t>Prostějov“</w:t>
      </w:r>
    </w:p>
    <w:p w:rsidR="000D070C" w:rsidRPr="00F479C7" w:rsidRDefault="000D070C" w:rsidP="000D07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70C" w:rsidRPr="00F479C7" w:rsidRDefault="000D070C" w:rsidP="000D070C">
      <w:pPr>
        <w:jc w:val="center"/>
        <w:rPr>
          <w:rFonts w:ascii="Times New Roman" w:hAnsi="Times New Roman"/>
          <w:b/>
          <w:sz w:val="22"/>
          <w:szCs w:val="22"/>
        </w:rPr>
      </w:pPr>
      <w:r w:rsidRPr="00F479C7">
        <w:rPr>
          <w:rFonts w:ascii="Times New Roman" w:hAnsi="Times New Roman"/>
          <w:b/>
          <w:sz w:val="22"/>
          <w:szCs w:val="22"/>
        </w:rPr>
        <w:t xml:space="preserve">Podle § 27 zákona č.134/20016 Sb., o zadávání veřejných zakázek </w:t>
      </w:r>
    </w:p>
    <w:p w:rsidR="000D070C" w:rsidRPr="00F479C7" w:rsidRDefault="000D070C" w:rsidP="000D070C">
      <w:pPr>
        <w:jc w:val="center"/>
        <w:rPr>
          <w:rFonts w:ascii="Times New Roman" w:hAnsi="Times New Roman"/>
          <w:b/>
          <w:sz w:val="22"/>
          <w:szCs w:val="22"/>
        </w:rPr>
      </w:pPr>
      <w:r w:rsidRPr="00F479C7">
        <w:rPr>
          <w:rFonts w:ascii="Times New Roman" w:hAnsi="Times New Roman"/>
          <w:b/>
          <w:sz w:val="22"/>
          <w:szCs w:val="22"/>
        </w:rPr>
        <w:t xml:space="preserve">v platném znění (dále jen zákon) </w:t>
      </w:r>
      <w:r w:rsidRPr="00F479C7">
        <w:rPr>
          <w:rFonts w:ascii="Times New Roman" w:hAnsi="Times New Roman"/>
          <w:b/>
          <w:sz w:val="22"/>
          <w:szCs w:val="22"/>
        </w:rPr>
        <w:br/>
        <w:t>se jedná o zakázku malého rozsahu, která je vyhlášena v souladu s § 6 zákona.</w:t>
      </w:r>
    </w:p>
    <w:p w:rsidR="000D070C" w:rsidRPr="00F479C7" w:rsidRDefault="000D070C" w:rsidP="000D070C">
      <w:pPr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D070C" w:rsidRPr="00F479C7" w:rsidRDefault="000D070C" w:rsidP="000D070C">
      <w:pPr>
        <w:pBdr>
          <w:bottom w:val="single" w:sz="12" w:space="0" w:color="auto"/>
        </w:pBdr>
        <w:jc w:val="center"/>
        <w:rPr>
          <w:rFonts w:ascii="Times New Roman" w:hAnsi="Times New Roman"/>
          <w:color w:val="000000"/>
          <w:sz w:val="22"/>
          <w:szCs w:val="22"/>
        </w:rPr>
      </w:pPr>
      <w:r w:rsidRPr="00F479C7">
        <w:rPr>
          <w:rFonts w:ascii="Times New Roman" w:hAnsi="Times New Roman"/>
          <w:color w:val="000000"/>
          <w:sz w:val="22"/>
          <w:szCs w:val="22"/>
        </w:rPr>
        <w:t>V zadávacím řízení této veřejné zakázky se v souladu s § 31 zákona 134/2016 Sb.</w:t>
      </w:r>
    </w:p>
    <w:p w:rsidR="000D070C" w:rsidRPr="00F479C7" w:rsidRDefault="000D070C" w:rsidP="000D070C">
      <w:pPr>
        <w:pBdr>
          <w:bottom w:val="single" w:sz="12" w:space="0" w:color="auto"/>
        </w:pBdr>
        <w:jc w:val="center"/>
        <w:rPr>
          <w:rFonts w:ascii="Times New Roman" w:hAnsi="Times New Roman"/>
          <w:color w:val="000000"/>
          <w:sz w:val="22"/>
          <w:szCs w:val="22"/>
        </w:rPr>
      </w:pPr>
      <w:r w:rsidRPr="00F479C7">
        <w:rPr>
          <w:rFonts w:ascii="Times New Roman" w:hAnsi="Times New Roman"/>
          <w:color w:val="000000"/>
          <w:sz w:val="22"/>
          <w:szCs w:val="22"/>
        </w:rPr>
        <w:t>nepostupuje podle tohoto zákona, s výjimkou případů, kdy tak zadavatel v této Výzvě přímo stanoví</w:t>
      </w:r>
    </w:p>
    <w:p w:rsidR="000D070C" w:rsidRDefault="000D070C" w:rsidP="000D070C">
      <w:pPr>
        <w:pBdr>
          <w:bottom w:val="single" w:sz="12" w:space="0" w:color="auto"/>
        </w:pBdr>
        <w:jc w:val="center"/>
        <w:rPr>
          <w:rFonts w:ascii="Times New Roman" w:hAnsi="Times New Roman"/>
          <w:color w:val="000000"/>
          <w:sz w:val="22"/>
          <w:szCs w:val="22"/>
        </w:rPr>
      </w:pPr>
      <w:r w:rsidRPr="00F479C7">
        <w:rPr>
          <w:rFonts w:ascii="Times New Roman" w:hAnsi="Times New Roman"/>
          <w:color w:val="000000"/>
          <w:sz w:val="22"/>
          <w:szCs w:val="22"/>
        </w:rPr>
        <w:t>konkrétním odkazem na příslušné ustanovení zákona.</w:t>
      </w:r>
    </w:p>
    <w:p w:rsidR="00F54731" w:rsidRPr="00F479C7" w:rsidRDefault="00F54731" w:rsidP="000D070C">
      <w:pPr>
        <w:pBdr>
          <w:bottom w:val="single" w:sz="12" w:space="0" w:color="auto"/>
        </w:pBdr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D070C" w:rsidRPr="00F479C7" w:rsidRDefault="000D070C" w:rsidP="000D070C">
      <w:pPr>
        <w:pBdr>
          <w:bottom w:val="single" w:sz="12" w:space="0" w:color="auto"/>
        </w:pBdr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D070C" w:rsidRPr="00F479C7" w:rsidRDefault="000D070C" w:rsidP="000D070C">
      <w:pPr>
        <w:autoSpaceDE w:val="0"/>
        <w:autoSpaceDN w:val="0"/>
        <w:rPr>
          <w:rFonts w:ascii="Times New Roman" w:eastAsia="Calibri" w:hAnsi="Times New Roman"/>
          <w:b/>
          <w:sz w:val="28"/>
          <w:szCs w:val="28"/>
        </w:rPr>
      </w:pPr>
      <w:bookmarkStart w:id="1" w:name="_Toc395619517"/>
    </w:p>
    <w:p w:rsidR="000D070C" w:rsidRPr="00F479C7" w:rsidRDefault="000D070C" w:rsidP="000D070C">
      <w:pPr>
        <w:rPr>
          <w:rFonts w:ascii="Times New Roman" w:eastAsia="Calibri" w:hAnsi="Times New Roman"/>
          <w:b/>
          <w:sz w:val="28"/>
          <w:szCs w:val="28"/>
        </w:rPr>
      </w:pPr>
      <w:r w:rsidRPr="00F479C7"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="00F54731">
        <w:rPr>
          <w:rFonts w:ascii="Times New Roman" w:eastAsia="Calibri" w:hAnsi="Times New Roman"/>
          <w:b/>
          <w:sz w:val="28"/>
          <w:szCs w:val="28"/>
        </w:rPr>
        <w:t xml:space="preserve">              </w:t>
      </w:r>
      <w:r w:rsidRPr="00F479C7">
        <w:rPr>
          <w:rFonts w:ascii="Times New Roman" w:eastAsia="Calibri" w:hAnsi="Times New Roman"/>
          <w:b/>
          <w:sz w:val="28"/>
          <w:szCs w:val="28"/>
        </w:rPr>
        <w:t xml:space="preserve"> Informace o zadavateli veřejné zakázky</w:t>
      </w:r>
      <w:bookmarkEnd w:id="1"/>
    </w:p>
    <w:p w:rsidR="000D070C" w:rsidRPr="00F479C7" w:rsidRDefault="000D070C" w:rsidP="000D070C">
      <w:pPr>
        <w:rPr>
          <w:rFonts w:ascii="Times New Roman" w:hAnsi="Times New Roman"/>
          <w:u w:val="single"/>
          <w:lang w:eastAsia="ar-SA"/>
        </w:rPr>
      </w:pPr>
    </w:p>
    <w:p w:rsidR="00596F10" w:rsidRDefault="000D070C" w:rsidP="000D070C">
      <w:pPr>
        <w:tabs>
          <w:tab w:val="left" w:pos="2880"/>
        </w:tabs>
        <w:suppressAutoHyphens/>
        <w:rPr>
          <w:rFonts w:ascii="Times New Roman" w:hAnsi="Times New Roman"/>
          <w:b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>Zadavatel:</w:t>
      </w:r>
      <w:r w:rsidRPr="00F479C7">
        <w:rPr>
          <w:rFonts w:ascii="Times New Roman" w:hAnsi="Times New Roman"/>
          <w:sz w:val="22"/>
          <w:szCs w:val="22"/>
          <w:lang w:eastAsia="ar-SA"/>
        </w:rPr>
        <w:tab/>
      </w:r>
      <w:r w:rsidR="0076360D">
        <w:rPr>
          <w:rFonts w:ascii="Times New Roman" w:hAnsi="Times New Roman"/>
          <w:sz w:val="22"/>
          <w:szCs w:val="22"/>
          <w:lang w:eastAsia="ar-SA"/>
        </w:rPr>
        <w:t xml:space="preserve">      </w:t>
      </w:r>
      <w:r w:rsidR="00596F10">
        <w:rPr>
          <w:rFonts w:ascii="Times New Roman" w:hAnsi="Times New Roman"/>
          <w:b/>
          <w:sz w:val="22"/>
          <w:szCs w:val="22"/>
          <w:lang w:eastAsia="ar-SA"/>
        </w:rPr>
        <w:t>Mateřská š</w:t>
      </w:r>
      <w:r w:rsidR="00A130C2">
        <w:rPr>
          <w:rFonts w:ascii="Times New Roman" w:hAnsi="Times New Roman"/>
          <w:b/>
          <w:sz w:val="22"/>
          <w:szCs w:val="22"/>
          <w:lang w:eastAsia="ar-SA"/>
        </w:rPr>
        <w:t xml:space="preserve">kola Prostějov, Moravská ul. 30, </w:t>
      </w:r>
      <w:proofErr w:type="spellStart"/>
      <w:r w:rsidR="00A130C2">
        <w:rPr>
          <w:rFonts w:ascii="Times New Roman" w:hAnsi="Times New Roman"/>
          <w:b/>
          <w:sz w:val="22"/>
          <w:szCs w:val="22"/>
          <w:lang w:eastAsia="ar-SA"/>
        </w:rPr>
        <w:t>přísp</w:t>
      </w:r>
      <w:proofErr w:type="spellEnd"/>
      <w:r w:rsidR="00A130C2">
        <w:rPr>
          <w:rFonts w:ascii="Times New Roman" w:hAnsi="Times New Roman"/>
          <w:b/>
          <w:sz w:val="22"/>
          <w:szCs w:val="22"/>
          <w:lang w:eastAsia="ar-SA"/>
        </w:rPr>
        <w:t>. organizace</w:t>
      </w:r>
    </w:p>
    <w:p w:rsidR="000D070C" w:rsidRPr="00596F10" w:rsidRDefault="000D070C" w:rsidP="000D070C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>IČ</w:t>
      </w:r>
      <w:r w:rsidR="00596F10">
        <w:rPr>
          <w:rFonts w:ascii="Times New Roman" w:hAnsi="Times New Roman"/>
          <w:sz w:val="22"/>
          <w:szCs w:val="22"/>
          <w:lang w:eastAsia="ar-SA"/>
        </w:rPr>
        <w:t xml:space="preserve">: </w:t>
      </w:r>
      <w:r w:rsidR="00CF2C64">
        <w:rPr>
          <w:rFonts w:ascii="Times New Roman" w:hAnsi="Times New Roman"/>
          <w:sz w:val="22"/>
          <w:szCs w:val="22"/>
          <w:lang w:eastAsia="ar-SA"/>
        </w:rPr>
        <w:t xml:space="preserve">                                                    </w:t>
      </w:r>
      <w:r w:rsidR="00596F10">
        <w:rPr>
          <w:rFonts w:ascii="Times New Roman" w:hAnsi="Times New Roman"/>
          <w:sz w:val="22"/>
          <w:szCs w:val="22"/>
          <w:lang w:eastAsia="ar-SA"/>
        </w:rPr>
        <w:t>70982945</w:t>
      </w:r>
    </w:p>
    <w:p w:rsidR="000D070C" w:rsidRPr="00F479C7" w:rsidRDefault="00596F10" w:rsidP="000D070C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ab/>
      </w:r>
      <w:r w:rsidR="0076360D">
        <w:rPr>
          <w:rFonts w:ascii="Times New Roman" w:hAnsi="Times New Roman"/>
          <w:sz w:val="22"/>
          <w:szCs w:val="22"/>
          <w:lang w:eastAsia="ar-SA"/>
        </w:rPr>
        <w:t xml:space="preserve">     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7031BD">
        <w:rPr>
          <w:rFonts w:ascii="Times New Roman" w:hAnsi="Times New Roman"/>
          <w:sz w:val="22"/>
          <w:szCs w:val="22"/>
          <w:lang w:eastAsia="ar-SA"/>
        </w:rPr>
        <w:t>ne</w:t>
      </w:r>
      <w:r w:rsidR="0058009E">
        <w:rPr>
          <w:rFonts w:ascii="Times New Roman" w:hAnsi="Times New Roman"/>
          <w:sz w:val="22"/>
          <w:szCs w:val="22"/>
          <w:lang w:eastAsia="ar-SA"/>
        </w:rPr>
        <w:t>plátce DPH</w:t>
      </w:r>
    </w:p>
    <w:p w:rsidR="000D070C" w:rsidRPr="00F479C7" w:rsidRDefault="000D070C" w:rsidP="000D070C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>právní forma:</w:t>
      </w:r>
      <w:r w:rsidRPr="00F479C7">
        <w:rPr>
          <w:rFonts w:ascii="Times New Roman" w:hAnsi="Times New Roman"/>
          <w:sz w:val="22"/>
          <w:szCs w:val="22"/>
          <w:lang w:eastAsia="ar-SA"/>
        </w:rPr>
        <w:tab/>
      </w:r>
      <w:r w:rsidR="00596F10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76360D">
        <w:rPr>
          <w:rFonts w:ascii="Times New Roman" w:hAnsi="Times New Roman"/>
          <w:sz w:val="22"/>
          <w:szCs w:val="22"/>
          <w:lang w:eastAsia="ar-SA"/>
        </w:rPr>
        <w:t xml:space="preserve">      </w:t>
      </w:r>
      <w:r w:rsidR="00596F10">
        <w:rPr>
          <w:rFonts w:ascii="Times New Roman" w:hAnsi="Times New Roman"/>
          <w:sz w:val="22"/>
          <w:szCs w:val="22"/>
          <w:lang w:eastAsia="ar-SA"/>
        </w:rPr>
        <w:t>příspěvková organizace</w:t>
      </w:r>
      <w:r w:rsidRPr="00F479C7">
        <w:rPr>
          <w:rFonts w:ascii="Times New Roman" w:hAnsi="Times New Roman"/>
          <w:sz w:val="22"/>
          <w:szCs w:val="22"/>
          <w:lang w:eastAsia="ar-SA"/>
        </w:rPr>
        <w:tab/>
        <w:t xml:space="preserve"> </w:t>
      </w:r>
    </w:p>
    <w:p w:rsidR="000D070C" w:rsidRPr="00F479C7" w:rsidRDefault="000D070C" w:rsidP="000D070C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>sídl</w:t>
      </w:r>
      <w:r w:rsidR="00596F10">
        <w:rPr>
          <w:rFonts w:ascii="Times New Roman" w:hAnsi="Times New Roman"/>
          <w:sz w:val="22"/>
          <w:szCs w:val="22"/>
          <w:lang w:eastAsia="ar-SA"/>
        </w:rPr>
        <w:t xml:space="preserve">o:                                            </w:t>
      </w:r>
      <w:r w:rsidR="0076360D">
        <w:rPr>
          <w:rFonts w:ascii="Times New Roman" w:hAnsi="Times New Roman"/>
          <w:sz w:val="22"/>
          <w:szCs w:val="22"/>
          <w:lang w:eastAsia="ar-SA"/>
        </w:rPr>
        <w:t xml:space="preserve">     </w:t>
      </w:r>
      <w:r w:rsidR="00596F10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F479C7">
        <w:rPr>
          <w:rFonts w:ascii="Times New Roman" w:hAnsi="Times New Roman"/>
          <w:sz w:val="22"/>
          <w:szCs w:val="22"/>
          <w:lang w:eastAsia="ar-SA"/>
        </w:rPr>
        <w:t>796 01 Prostějov</w:t>
      </w:r>
      <w:r w:rsidR="00A130C2">
        <w:rPr>
          <w:rFonts w:ascii="Times New Roman" w:hAnsi="Times New Roman"/>
          <w:sz w:val="22"/>
          <w:szCs w:val="22"/>
          <w:lang w:eastAsia="ar-SA"/>
        </w:rPr>
        <w:t>, Moravská ul. 30</w:t>
      </w:r>
    </w:p>
    <w:p w:rsidR="000D070C" w:rsidRPr="00F479C7" w:rsidRDefault="00596F10" w:rsidP="000D070C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statutární zástupce:</w:t>
      </w:r>
      <w:r>
        <w:rPr>
          <w:rFonts w:ascii="Times New Roman" w:hAnsi="Times New Roman"/>
          <w:sz w:val="22"/>
          <w:szCs w:val="22"/>
          <w:lang w:eastAsia="ar-SA"/>
        </w:rPr>
        <w:tab/>
      </w:r>
      <w:r w:rsidR="0076360D">
        <w:rPr>
          <w:rFonts w:ascii="Times New Roman" w:hAnsi="Times New Roman"/>
          <w:sz w:val="22"/>
          <w:szCs w:val="22"/>
          <w:lang w:eastAsia="ar-SA"/>
        </w:rPr>
        <w:t xml:space="preserve">    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76360D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PaedDr. </w:t>
      </w:r>
      <w:r w:rsidR="00F54731">
        <w:rPr>
          <w:rFonts w:ascii="Times New Roman" w:hAnsi="Times New Roman"/>
          <w:sz w:val="22"/>
          <w:szCs w:val="22"/>
          <w:lang w:eastAsia="ar-SA"/>
        </w:rPr>
        <w:t>Alena Hekalová</w:t>
      </w:r>
      <w:r w:rsidR="000D070C" w:rsidRPr="00F479C7">
        <w:rPr>
          <w:rFonts w:ascii="Times New Roman" w:hAnsi="Times New Roman"/>
          <w:sz w:val="22"/>
          <w:szCs w:val="22"/>
          <w:lang w:eastAsia="ar-SA"/>
        </w:rPr>
        <w:t xml:space="preserve">, </w:t>
      </w:r>
      <w:r>
        <w:rPr>
          <w:rFonts w:ascii="Times New Roman" w:hAnsi="Times New Roman"/>
          <w:sz w:val="22"/>
          <w:szCs w:val="22"/>
          <w:lang w:eastAsia="ar-SA"/>
        </w:rPr>
        <w:t>ředitelka školy</w:t>
      </w:r>
    </w:p>
    <w:p w:rsidR="000D070C" w:rsidRPr="00F479C7" w:rsidRDefault="000D070C" w:rsidP="000D070C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>bankovní spojení:</w:t>
      </w:r>
      <w:r w:rsidRPr="00F479C7">
        <w:rPr>
          <w:rFonts w:ascii="Times New Roman" w:hAnsi="Times New Roman"/>
          <w:sz w:val="22"/>
          <w:szCs w:val="22"/>
          <w:lang w:eastAsia="ar-SA"/>
        </w:rPr>
        <w:tab/>
      </w:r>
      <w:r w:rsidR="0076360D">
        <w:rPr>
          <w:rFonts w:ascii="Times New Roman" w:hAnsi="Times New Roman"/>
          <w:sz w:val="22"/>
          <w:szCs w:val="22"/>
          <w:lang w:eastAsia="ar-SA"/>
        </w:rPr>
        <w:t xml:space="preserve">      </w:t>
      </w:r>
      <w:r w:rsidR="00596F10">
        <w:rPr>
          <w:rFonts w:ascii="Times New Roman" w:hAnsi="Times New Roman"/>
          <w:sz w:val="22"/>
          <w:szCs w:val="22"/>
          <w:lang w:eastAsia="ar-SA"/>
        </w:rPr>
        <w:t xml:space="preserve"> 225</w:t>
      </w:r>
      <w:r w:rsidR="00F54731">
        <w:rPr>
          <w:rFonts w:ascii="Times New Roman" w:hAnsi="Times New Roman"/>
          <w:sz w:val="22"/>
          <w:szCs w:val="22"/>
          <w:lang w:eastAsia="ar-SA"/>
        </w:rPr>
        <w:t> </w:t>
      </w:r>
      <w:r w:rsidR="00596F10">
        <w:rPr>
          <w:rFonts w:ascii="Times New Roman" w:hAnsi="Times New Roman"/>
          <w:sz w:val="22"/>
          <w:szCs w:val="22"/>
          <w:lang w:eastAsia="ar-SA"/>
        </w:rPr>
        <w:t>865</w:t>
      </w:r>
      <w:r w:rsidR="00F54731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596F10">
        <w:rPr>
          <w:rFonts w:ascii="Times New Roman" w:hAnsi="Times New Roman"/>
          <w:sz w:val="22"/>
          <w:szCs w:val="22"/>
          <w:lang w:eastAsia="ar-SA"/>
        </w:rPr>
        <w:t>320/0300 ČSOB, a.s.</w:t>
      </w:r>
      <w:r w:rsidRPr="00F479C7">
        <w:rPr>
          <w:rFonts w:ascii="Times New Roman" w:hAnsi="Times New Roman"/>
          <w:sz w:val="22"/>
          <w:szCs w:val="22"/>
          <w:lang w:eastAsia="ar-SA"/>
        </w:rPr>
        <w:tab/>
      </w:r>
    </w:p>
    <w:p w:rsidR="000D070C" w:rsidRPr="00F479C7" w:rsidRDefault="000D070C" w:rsidP="000D070C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</w:p>
    <w:p w:rsidR="000D070C" w:rsidRPr="00F479C7" w:rsidRDefault="00A130C2" w:rsidP="000D070C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 xml:space="preserve">kontaktní osoba ve věci </w:t>
      </w:r>
      <w:r w:rsidR="0076360D">
        <w:rPr>
          <w:rFonts w:ascii="Times New Roman" w:hAnsi="Times New Roman"/>
          <w:sz w:val="22"/>
          <w:szCs w:val="22"/>
          <w:lang w:eastAsia="ar-SA"/>
        </w:rPr>
        <w:t xml:space="preserve">      </w:t>
      </w:r>
      <w:r w:rsidR="0076360D">
        <w:rPr>
          <w:rFonts w:ascii="Times New Roman" w:hAnsi="Times New Roman"/>
          <w:sz w:val="22"/>
          <w:szCs w:val="22"/>
          <w:lang w:eastAsia="ar-SA"/>
        </w:rPr>
        <w:tab/>
        <w:t xml:space="preserve">       PaedDr. Alena Hekalová, ředitelka školy</w:t>
      </w:r>
      <w:r w:rsidR="000D070C" w:rsidRPr="00F479C7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p w:rsidR="000D070C" w:rsidRPr="00F479C7" w:rsidRDefault="00A130C2" w:rsidP="000D070C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 xml:space="preserve">předmětu a </w:t>
      </w:r>
      <w:r w:rsidR="000D070C" w:rsidRPr="00F479C7">
        <w:rPr>
          <w:rFonts w:ascii="Times New Roman" w:hAnsi="Times New Roman"/>
          <w:sz w:val="22"/>
          <w:szCs w:val="22"/>
          <w:lang w:eastAsia="ar-SA"/>
        </w:rPr>
        <w:t xml:space="preserve">plnění zakázky:                         </w:t>
      </w:r>
      <w:r w:rsidR="000D070C" w:rsidRPr="00F479C7">
        <w:rPr>
          <w:rFonts w:ascii="Times New Roman" w:hAnsi="Times New Roman"/>
          <w:sz w:val="22"/>
          <w:szCs w:val="22"/>
          <w:lang w:eastAsia="ar-SA"/>
        </w:rPr>
        <w:tab/>
      </w:r>
      <w:r w:rsidR="000D070C" w:rsidRPr="00F479C7">
        <w:rPr>
          <w:rFonts w:ascii="Times New Roman" w:hAnsi="Times New Roman"/>
          <w:sz w:val="22"/>
          <w:szCs w:val="22"/>
          <w:lang w:eastAsia="ar-SA"/>
        </w:rPr>
        <w:tab/>
      </w:r>
    </w:p>
    <w:p w:rsidR="000D070C" w:rsidRPr="00F479C7" w:rsidRDefault="0076360D" w:rsidP="000D070C">
      <w:pPr>
        <w:tabs>
          <w:tab w:val="left" w:pos="2880"/>
        </w:tabs>
        <w:suppressAutoHyphens/>
        <w:rPr>
          <w:rStyle w:val="Hypertextovodkaz"/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Cs/>
          <w:sz w:val="22"/>
          <w:szCs w:val="22"/>
          <w:lang w:eastAsia="ar-SA"/>
        </w:rPr>
        <w:t xml:space="preserve">telefon, e-mail: </w:t>
      </w:r>
      <w:r>
        <w:rPr>
          <w:rFonts w:ascii="Times New Roman" w:hAnsi="Times New Roman"/>
          <w:bCs/>
          <w:sz w:val="22"/>
          <w:szCs w:val="22"/>
          <w:lang w:eastAsia="ar-SA"/>
        </w:rPr>
        <w:tab/>
        <w:t xml:space="preserve">       +420 582 335 057</w:t>
      </w:r>
      <w:r w:rsidR="000D070C" w:rsidRPr="00F479C7">
        <w:rPr>
          <w:rFonts w:ascii="Times New Roman" w:hAnsi="Times New Roman"/>
          <w:sz w:val="22"/>
          <w:szCs w:val="22"/>
          <w:lang w:eastAsia="ar-SA"/>
        </w:rPr>
        <w:t xml:space="preserve">, </w:t>
      </w:r>
      <w:r>
        <w:rPr>
          <w:rFonts w:ascii="Times New Roman" w:hAnsi="Times New Roman"/>
          <w:sz w:val="22"/>
          <w:szCs w:val="22"/>
          <w:lang w:eastAsia="ar-SA"/>
        </w:rPr>
        <w:t>msmorav@posta.pvskoly.cz</w:t>
      </w:r>
    </w:p>
    <w:p w:rsidR="000D070C" w:rsidRPr="00F479C7" w:rsidRDefault="000D070C" w:rsidP="000D070C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</w:p>
    <w:p w:rsidR="000D070C" w:rsidRPr="00F479C7" w:rsidRDefault="0076360D" w:rsidP="000D070C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kontaktní osoba v</w:t>
      </w:r>
      <w:r>
        <w:rPr>
          <w:rFonts w:ascii="Times New Roman" w:hAnsi="Times New Roman"/>
          <w:sz w:val="22"/>
          <w:szCs w:val="22"/>
          <w:lang w:eastAsia="ar-SA"/>
        </w:rPr>
        <w:tab/>
        <w:t xml:space="preserve">       PaedDr. Alena Hekalová, ředitelka školy</w:t>
      </w:r>
    </w:p>
    <w:p w:rsidR="0076360D" w:rsidRDefault="000D070C" w:rsidP="000D070C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 xml:space="preserve">technických záležitostech:                </w:t>
      </w:r>
      <w:r w:rsidRPr="00F479C7">
        <w:rPr>
          <w:rFonts w:ascii="Times New Roman" w:hAnsi="Times New Roman"/>
          <w:sz w:val="22"/>
          <w:szCs w:val="22"/>
          <w:lang w:eastAsia="ar-SA"/>
        </w:rPr>
        <w:tab/>
      </w:r>
    </w:p>
    <w:p w:rsidR="000D070C" w:rsidRPr="00F479C7" w:rsidRDefault="000D070C" w:rsidP="000D070C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bCs/>
          <w:sz w:val="22"/>
          <w:szCs w:val="22"/>
          <w:lang w:eastAsia="ar-SA"/>
        </w:rPr>
        <w:t>telefon, e-mail</w:t>
      </w:r>
      <w:r w:rsidR="0076360D">
        <w:rPr>
          <w:rFonts w:ascii="Times New Roman" w:hAnsi="Times New Roman"/>
          <w:sz w:val="22"/>
          <w:szCs w:val="22"/>
          <w:lang w:eastAsia="ar-SA"/>
        </w:rPr>
        <w:t xml:space="preserve">: </w:t>
      </w:r>
      <w:r w:rsidR="0076360D">
        <w:rPr>
          <w:rFonts w:ascii="Times New Roman" w:hAnsi="Times New Roman"/>
          <w:sz w:val="22"/>
          <w:szCs w:val="22"/>
          <w:lang w:eastAsia="ar-SA"/>
        </w:rPr>
        <w:tab/>
        <w:t xml:space="preserve">       +420 737 417 342</w:t>
      </w:r>
      <w:r w:rsidRPr="00F479C7">
        <w:rPr>
          <w:rFonts w:ascii="Times New Roman" w:hAnsi="Times New Roman"/>
          <w:sz w:val="22"/>
          <w:szCs w:val="22"/>
          <w:lang w:eastAsia="ar-SA"/>
        </w:rPr>
        <w:t xml:space="preserve">, </w:t>
      </w:r>
      <w:r w:rsidR="0076360D">
        <w:rPr>
          <w:rFonts w:ascii="Times New Roman" w:hAnsi="Times New Roman"/>
          <w:sz w:val="22"/>
          <w:szCs w:val="22"/>
          <w:lang w:eastAsia="ar-SA"/>
        </w:rPr>
        <w:t>msmorav@posta.pvskoly.cz</w:t>
      </w:r>
    </w:p>
    <w:p w:rsidR="000D070C" w:rsidRPr="00F479C7" w:rsidRDefault="000D070C" w:rsidP="000D070C">
      <w:pPr>
        <w:tabs>
          <w:tab w:val="left" w:pos="2880"/>
        </w:tabs>
        <w:suppressAutoHyphens/>
        <w:rPr>
          <w:rStyle w:val="Hypertextovodkaz"/>
          <w:rFonts w:ascii="Times New Roman" w:hAnsi="Times New Roman"/>
          <w:sz w:val="22"/>
          <w:szCs w:val="22"/>
          <w:lang w:eastAsia="ar-SA"/>
        </w:rPr>
      </w:pPr>
    </w:p>
    <w:p w:rsidR="0076360D" w:rsidRDefault="000D070C" w:rsidP="000D070C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 xml:space="preserve">osoba odpovědná za ve věcech        </w:t>
      </w:r>
      <w:r w:rsidR="0076360D">
        <w:rPr>
          <w:rFonts w:ascii="Times New Roman" w:hAnsi="Times New Roman"/>
          <w:sz w:val="22"/>
          <w:szCs w:val="22"/>
          <w:lang w:eastAsia="ar-SA"/>
        </w:rPr>
        <w:t xml:space="preserve">  PaedDr. Alena Hekalová, ředitelka školy</w:t>
      </w:r>
      <w:r w:rsidRPr="00F479C7">
        <w:rPr>
          <w:rFonts w:ascii="Times New Roman" w:hAnsi="Times New Roman"/>
          <w:sz w:val="22"/>
          <w:szCs w:val="22"/>
          <w:lang w:eastAsia="ar-SA"/>
        </w:rPr>
        <w:tab/>
      </w:r>
    </w:p>
    <w:p w:rsidR="000D070C" w:rsidRPr="00F479C7" w:rsidRDefault="000D070C" w:rsidP="0076360D">
      <w:pPr>
        <w:tabs>
          <w:tab w:val="left" w:pos="2880"/>
        </w:tabs>
        <w:suppressAutoHyphens/>
        <w:rPr>
          <w:rFonts w:ascii="Times New Roman" w:hAnsi="Times New Roman"/>
          <w:sz w:val="22"/>
          <w:szCs w:val="22"/>
          <w:u w:val="single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 xml:space="preserve">zadávacího řízení:                             </w:t>
      </w:r>
      <w:r w:rsidRPr="00F479C7">
        <w:rPr>
          <w:rFonts w:ascii="Times New Roman" w:hAnsi="Times New Roman"/>
          <w:sz w:val="22"/>
          <w:szCs w:val="22"/>
          <w:lang w:eastAsia="ar-SA"/>
        </w:rPr>
        <w:tab/>
      </w:r>
    </w:p>
    <w:p w:rsidR="00F54731" w:rsidRDefault="000D070C" w:rsidP="000D070C">
      <w:pPr>
        <w:tabs>
          <w:tab w:val="left" w:pos="2880"/>
        </w:tabs>
        <w:suppressAutoHyphens/>
        <w:rPr>
          <w:rFonts w:ascii="Times New Roman" w:hAnsi="Times New Roman"/>
          <w:bCs/>
          <w:sz w:val="22"/>
          <w:szCs w:val="22"/>
          <w:lang w:eastAsia="ar-SA"/>
        </w:rPr>
      </w:pPr>
      <w:r w:rsidRPr="00F479C7">
        <w:rPr>
          <w:rFonts w:ascii="Times New Roman" w:hAnsi="Times New Roman"/>
          <w:bCs/>
          <w:sz w:val="22"/>
          <w:szCs w:val="22"/>
          <w:lang w:eastAsia="ar-SA"/>
        </w:rPr>
        <w:t xml:space="preserve">telefon, e-mail: </w:t>
      </w:r>
      <w:r w:rsidRPr="00F479C7">
        <w:rPr>
          <w:rFonts w:ascii="Times New Roman" w:hAnsi="Times New Roman"/>
          <w:bCs/>
          <w:sz w:val="22"/>
          <w:szCs w:val="22"/>
          <w:lang w:eastAsia="ar-SA"/>
        </w:rPr>
        <w:tab/>
      </w:r>
      <w:r w:rsidR="00F54731">
        <w:rPr>
          <w:rFonts w:ascii="Times New Roman" w:hAnsi="Times New Roman"/>
          <w:bCs/>
          <w:sz w:val="22"/>
          <w:szCs w:val="22"/>
          <w:lang w:eastAsia="ar-SA"/>
        </w:rPr>
        <w:t xml:space="preserve">       +420 737 417 342, </w:t>
      </w:r>
      <w:hyperlink r:id="rId8" w:history="1">
        <w:r w:rsidR="00F54731" w:rsidRPr="00A02A3E">
          <w:rPr>
            <w:rStyle w:val="Hypertextovodkaz"/>
            <w:rFonts w:ascii="Times New Roman" w:hAnsi="Times New Roman"/>
            <w:bCs/>
            <w:sz w:val="22"/>
            <w:szCs w:val="22"/>
            <w:lang w:eastAsia="ar-SA"/>
          </w:rPr>
          <w:t>msmorav@posta.pvskoly.cz</w:t>
        </w:r>
      </w:hyperlink>
    </w:p>
    <w:p w:rsidR="00F54731" w:rsidRDefault="00F54731" w:rsidP="000D070C">
      <w:pPr>
        <w:tabs>
          <w:tab w:val="left" w:pos="2880"/>
        </w:tabs>
        <w:suppressAutoHyphens/>
        <w:rPr>
          <w:rFonts w:ascii="Times New Roman" w:hAnsi="Times New Roman"/>
          <w:bCs/>
          <w:sz w:val="22"/>
          <w:szCs w:val="22"/>
          <w:lang w:eastAsia="ar-SA"/>
        </w:rPr>
      </w:pPr>
    </w:p>
    <w:p w:rsidR="000D070C" w:rsidRDefault="000D070C" w:rsidP="000D070C">
      <w:pPr>
        <w:tabs>
          <w:tab w:val="left" w:pos="2880"/>
        </w:tabs>
        <w:suppressAutoHyphens/>
        <w:rPr>
          <w:rFonts w:ascii="Times New Roman" w:hAnsi="Times New Roman"/>
          <w:bCs/>
          <w:sz w:val="22"/>
          <w:szCs w:val="22"/>
          <w:lang w:eastAsia="ar-SA"/>
        </w:rPr>
      </w:pPr>
      <w:r w:rsidRPr="00F479C7">
        <w:rPr>
          <w:rFonts w:ascii="Times New Roman" w:hAnsi="Times New Roman"/>
          <w:bCs/>
          <w:sz w:val="22"/>
          <w:szCs w:val="22"/>
          <w:lang w:eastAsia="ar-SA"/>
        </w:rPr>
        <w:tab/>
      </w:r>
    </w:p>
    <w:p w:rsidR="0076360D" w:rsidRPr="00F479C7" w:rsidRDefault="0076360D" w:rsidP="000D070C">
      <w:pPr>
        <w:tabs>
          <w:tab w:val="left" w:pos="2880"/>
        </w:tabs>
        <w:suppressAutoHyphens/>
        <w:rPr>
          <w:rStyle w:val="Hypertextovodkaz"/>
          <w:rFonts w:ascii="Times New Roman" w:hAnsi="Times New Roman"/>
          <w:sz w:val="22"/>
          <w:szCs w:val="22"/>
          <w:lang w:eastAsia="ar-SA"/>
        </w:rPr>
      </w:pPr>
    </w:p>
    <w:p w:rsidR="000D070C" w:rsidRPr="00F479C7" w:rsidRDefault="000D070C" w:rsidP="000D070C">
      <w:pPr>
        <w:pStyle w:val="Nadpis1"/>
        <w:keepNext w:val="0"/>
        <w:numPr>
          <w:ilvl w:val="0"/>
          <w:numId w:val="2"/>
        </w:numPr>
        <w:tabs>
          <w:tab w:val="left" w:pos="1134"/>
        </w:tabs>
      </w:pPr>
      <w:bookmarkStart w:id="2" w:name="_Toc395619519"/>
      <w:r w:rsidRPr="00F479C7">
        <w:lastRenderedPageBreak/>
        <w:t>Předmět a předpokládaná hodnota veřejné zakázky</w:t>
      </w:r>
      <w:bookmarkEnd w:id="2"/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F479C7" w:rsidRDefault="000D070C" w:rsidP="000D070C">
      <w:pPr>
        <w:pStyle w:val="Nadpis2"/>
        <w:numPr>
          <w:ilvl w:val="1"/>
          <w:numId w:val="2"/>
        </w:numPr>
        <w:rPr>
          <w:sz w:val="24"/>
          <w:szCs w:val="24"/>
        </w:rPr>
      </w:pPr>
      <w:r w:rsidRPr="00F479C7">
        <w:rPr>
          <w:sz w:val="24"/>
          <w:szCs w:val="24"/>
        </w:rPr>
        <w:t>Vymezení předmětu veřejné zakázky</w:t>
      </w:r>
    </w:p>
    <w:p w:rsidR="000D070C" w:rsidRPr="00F479C7" w:rsidRDefault="000D070C" w:rsidP="000D070C">
      <w:pPr>
        <w:pStyle w:val="PVNormal"/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Předmětem veřejné zakázky je </w:t>
      </w:r>
      <w:r w:rsidR="00F54731">
        <w:rPr>
          <w:rFonts w:ascii="Times New Roman" w:hAnsi="Times New Roman"/>
          <w:sz w:val="22"/>
          <w:szCs w:val="22"/>
        </w:rPr>
        <w:t>generální oprava střechy</w:t>
      </w:r>
      <w:r w:rsidR="00A446CC">
        <w:rPr>
          <w:rFonts w:ascii="Times New Roman" w:hAnsi="Times New Roman"/>
        </w:rPr>
        <w:t xml:space="preserve"> – vybourání stávajících krytin a vrstev, provedení nových povlakových krytin, </w:t>
      </w:r>
      <w:r w:rsidR="00572E64">
        <w:rPr>
          <w:rFonts w:ascii="Times New Roman" w:hAnsi="Times New Roman"/>
        </w:rPr>
        <w:t>tepelná izolace, výměna klempířských a zámečnických prvků</w:t>
      </w:r>
      <w:r w:rsidRPr="00F479C7">
        <w:rPr>
          <w:rFonts w:ascii="Times New Roman" w:hAnsi="Times New Roman"/>
        </w:rPr>
        <w:t>,</w:t>
      </w:r>
      <w:r w:rsidR="00572E64">
        <w:rPr>
          <w:rFonts w:ascii="Times New Roman" w:hAnsi="Times New Roman"/>
        </w:rPr>
        <w:t xml:space="preserve"> budou </w:t>
      </w:r>
      <w:r w:rsidRPr="00F479C7">
        <w:rPr>
          <w:rFonts w:ascii="Times New Roman" w:hAnsi="Times New Roman"/>
        </w:rPr>
        <w:t>upraveny atiky a opraveny nebo</w:t>
      </w:r>
      <w:r w:rsidR="00D452DF">
        <w:rPr>
          <w:rFonts w:ascii="Times New Roman" w:hAnsi="Times New Roman"/>
        </w:rPr>
        <w:t xml:space="preserve"> příp.</w:t>
      </w:r>
      <w:r w:rsidRPr="00F479C7">
        <w:rPr>
          <w:rFonts w:ascii="Times New Roman" w:hAnsi="Times New Roman"/>
        </w:rPr>
        <w:t xml:space="preserve"> vyměněny </w:t>
      </w:r>
      <w:r w:rsidR="00572E64">
        <w:rPr>
          <w:rFonts w:ascii="Times New Roman" w:hAnsi="Times New Roman"/>
        </w:rPr>
        <w:t xml:space="preserve">konstrukce </w:t>
      </w:r>
      <w:r w:rsidRPr="00F479C7">
        <w:rPr>
          <w:rFonts w:ascii="Times New Roman" w:hAnsi="Times New Roman"/>
        </w:rPr>
        <w:t>a zařízení prostupující střechou</w:t>
      </w:r>
      <w:r w:rsidRPr="00F479C7">
        <w:rPr>
          <w:rFonts w:ascii="Times New Roman" w:hAnsi="Times New Roman"/>
          <w:sz w:val="22"/>
          <w:szCs w:val="22"/>
        </w:rPr>
        <w:t>.</w:t>
      </w:r>
    </w:p>
    <w:p w:rsidR="000D070C" w:rsidRPr="00F479C7" w:rsidRDefault="000D070C" w:rsidP="000D070C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>Stavební práce budou provedeny v souladu s Technickými</w:t>
      </w:r>
      <w:r w:rsidR="0058009E">
        <w:rPr>
          <w:rFonts w:ascii="Times New Roman" w:hAnsi="Times New Roman"/>
          <w:sz w:val="22"/>
          <w:szCs w:val="22"/>
          <w:lang w:eastAsia="ar-SA"/>
        </w:rPr>
        <w:t xml:space="preserve"> podmínkami pro realizaci </w:t>
      </w:r>
      <w:proofErr w:type="gramStart"/>
      <w:r w:rsidR="0058009E">
        <w:rPr>
          <w:rFonts w:ascii="Times New Roman" w:hAnsi="Times New Roman"/>
          <w:sz w:val="22"/>
          <w:szCs w:val="22"/>
          <w:lang w:eastAsia="ar-SA"/>
        </w:rPr>
        <w:t>opravy</w:t>
      </w:r>
      <w:r w:rsidR="007C642A">
        <w:rPr>
          <w:rFonts w:ascii="Times New Roman" w:hAnsi="Times New Roman"/>
          <w:sz w:val="22"/>
          <w:szCs w:val="22"/>
          <w:lang w:eastAsia="ar-SA"/>
        </w:rPr>
        <w:t>,</w:t>
      </w:r>
      <w:r w:rsidRPr="00F479C7">
        <w:rPr>
          <w:rFonts w:ascii="Times New Roman" w:hAnsi="Times New Roman"/>
          <w:sz w:val="22"/>
          <w:szCs w:val="22"/>
          <w:lang w:eastAsia="ar-SA"/>
        </w:rPr>
        <w:t xml:space="preserve">                   </w:t>
      </w:r>
      <w:r w:rsidR="000033D9">
        <w:rPr>
          <w:rFonts w:ascii="Times New Roman" w:hAnsi="Times New Roman"/>
          <w:sz w:val="22"/>
          <w:szCs w:val="22"/>
          <w:lang w:eastAsia="ar-SA"/>
        </w:rPr>
        <w:t>Posouzením</w:t>
      </w:r>
      <w:proofErr w:type="gramEnd"/>
      <w:r w:rsidR="000033D9">
        <w:rPr>
          <w:rFonts w:ascii="Times New Roman" w:hAnsi="Times New Roman"/>
          <w:sz w:val="22"/>
          <w:szCs w:val="22"/>
          <w:lang w:eastAsia="ar-SA"/>
        </w:rPr>
        <w:t xml:space="preserve"> střešní konstrukce (zpracované ing. Ivo Klíčem), </w:t>
      </w:r>
      <w:r w:rsidRPr="00F479C7">
        <w:rPr>
          <w:rFonts w:ascii="Times New Roman" w:hAnsi="Times New Roman"/>
          <w:sz w:val="22"/>
          <w:szCs w:val="22"/>
          <w:lang w:eastAsia="ar-SA"/>
        </w:rPr>
        <w:t>které jsou součástí zadávací dokumentace.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BE189D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>Předmět díla zahrnuje mimo jiné i provedení všech prací uvedených v Technických</w:t>
      </w:r>
      <w:r w:rsidR="0058009E">
        <w:rPr>
          <w:rFonts w:ascii="Times New Roman" w:hAnsi="Times New Roman"/>
          <w:sz w:val="22"/>
          <w:szCs w:val="22"/>
          <w:lang w:eastAsia="ar-SA"/>
        </w:rPr>
        <w:t xml:space="preserve"> podmínkách pro realizaci opravy</w:t>
      </w:r>
      <w:r w:rsidRPr="00F479C7">
        <w:rPr>
          <w:rFonts w:ascii="Times New Roman" w:hAnsi="Times New Roman"/>
          <w:sz w:val="22"/>
          <w:szCs w:val="22"/>
          <w:lang w:eastAsia="ar-SA"/>
        </w:rPr>
        <w:t xml:space="preserve">, které jsou </w:t>
      </w:r>
      <w:r w:rsidRPr="00BE189D">
        <w:rPr>
          <w:rFonts w:ascii="Times New Roman" w:hAnsi="Times New Roman"/>
          <w:sz w:val="22"/>
          <w:szCs w:val="22"/>
          <w:lang w:eastAsia="ar-SA"/>
        </w:rPr>
        <w:t xml:space="preserve">přílohou </w:t>
      </w:r>
      <w:r w:rsidR="00E77EFC" w:rsidRPr="00BE189D">
        <w:rPr>
          <w:rFonts w:ascii="Times New Roman" w:hAnsi="Times New Roman"/>
          <w:sz w:val="22"/>
          <w:szCs w:val="22"/>
          <w:lang w:eastAsia="ar-SA"/>
        </w:rPr>
        <w:t>č. 2</w:t>
      </w:r>
      <w:r w:rsidR="00B274B4">
        <w:rPr>
          <w:rFonts w:ascii="Times New Roman" w:hAnsi="Times New Roman"/>
          <w:sz w:val="22"/>
          <w:szCs w:val="22"/>
          <w:lang w:eastAsia="ar-SA"/>
        </w:rPr>
        <w:t xml:space="preserve"> této</w:t>
      </w:r>
      <w:r w:rsidRPr="00BE189D">
        <w:rPr>
          <w:rFonts w:ascii="Times New Roman" w:hAnsi="Times New Roman"/>
          <w:sz w:val="22"/>
          <w:szCs w:val="22"/>
          <w:lang w:eastAsia="ar-SA"/>
        </w:rPr>
        <w:t xml:space="preserve"> Výzvy.</w:t>
      </w: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</w:rPr>
      </w:pPr>
    </w:p>
    <w:p w:rsidR="000D070C" w:rsidRPr="00F479C7" w:rsidRDefault="000D070C" w:rsidP="000D070C">
      <w:pPr>
        <w:pStyle w:val="Nadpis2"/>
        <w:numPr>
          <w:ilvl w:val="1"/>
          <w:numId w:val="2"/>
        </w:numPr>
        <w:ind w:left="786"/>
        <w:rPr>
          <w:sz w:val="24"/>
          <w:szCs w:val="24"/>
        </w:rPr>
      </w:pPr>
      <w:r w:rsidRPr="00F479C7">
        <w:rPr>
          <w:sz w:val="24"/>
          <w:szCs w:val="24"/>
        </w:rPr>
        <w:t xml:space="preserve">Předpokládaná hodnota zakázky </w:t>
      </w:r>
    </w:p>
    <w:p w:rsidR="00BE189D" w:rsidRPr="0058009E" w:rsidRDefault="000D070C" w:rsidP="000D070C">
      <w:pPr>
        <w:tabs>
          <w:tab w:val="num" w:pos="144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479C7">
        <w:rPr>
          <w:rFonts w:ascii="Times New Roman" w:hAnsi="Times New Roman"/>
          <w:sz w:val="22"/>
          <w:szCs w:val="22"/>
        </w:rPr>
        <w:t>Předpokl</w:t>
      </w:r>
      <w:r w:rsidR="00163FCB">
        <w:rPr>
          <w:rFonts w:ascii="Times New Roman" w:hAnsi="Times New Roman"/>
          <w:sz w:val="22"/>
          <w:szCs w:val="22"/>
        </w:rPr>
        <w:t xml:space="preserve">ádaná hodnota veřejné </w:t>
      </w:r>
      <w:proofErr w:type="gramStart"/>
      <w:r w:rsidR="00163FCB">
        <w:rPr>
          <w:rFonts w:ascii="Times New Roman" w:hAnsi="Times New Roman"/>
          <w:sz w:val="22"/>
          <w:szCs w:val="22"/>
        </w:rPr>
        <w:t xml:space="preserve">zakázky </w:t>
      </w:r>
      <w:r w:rsidR="00BE189D">
        <w:rPr>
          <w:rFonts w:ascii="Times New Roman" w:hAnsi="Times New Roman"/>
          <w:sz w:val="22"/>
          <w:szCs w:val="22"/>
        </w:rPr>
        <w:t xml:space="preserve"> </w:t>
      </w:r>
      <w:r w:rsidR="001F61E9">
        <w:rPr>
          <w:rFonts w:ascii="Times New Roman" w:hAnsi="Times New Roman"/>
          <w:b/>
          <w:sz w:val="22"/>
          <w:szCs w:val="22"/>
          <w:u w:val="single"/>
        </w:rPr>
        <w:t>1 290</w:t>
      </w:r>
      <w:r w:rsidR="00F76A00">
        <w:rPr>
          <w:rFonts w:ascii="Times New Roman" w:hAnsi="Times New Roman"/>
          <w:b/>
          <w:sz w:val="22"/>
          <w:szCs w:val="22"/>
          <w:u w:val="single"/>
        </w:rPr>
        <w:t> 00</w:t>
      </w:r>
      <w:r w:rsidR="00BE189D" w:rsidRPr="0058009E">
        <w:rPr>
          <w:rFonts w:ascii="Times New Roman" w:hAnsi="Times New Roman"/>
          <w:b/>
          <w:sz w:val="22"/>
          <w:szCs w:val="22"/>
          <w:u w:val="single"/>
        </w:rPr>
        <w:t>0,00</w:t>
      </w:r>
      <w:proofErr w:type="gramEnd"/>
      <w:r w:rsidR="00BE189D" w:rsidRPr="0058009E">
        <w:rPr>
          <w:rFonts w:ascii="Times New Roman" w:hAnsi="Times New Roman"/>
          <w:b/>
          <w:sz w:val="22"/>
          <w:szCs w:val="22"/>
          <w:u w:val="single"/>
        </w:rPr>
        <w:t xml:space="preserve"> Kč</w:t>
      </w:r>
      <w:r w:rsidR="00163FCB">
        <w:rPr>
          <w:rFonts w:ascii="Times New Roman" w:hAnsi="Times New Roman"/>
          <w:b/>
          <w:sz w:val="22"/>
          <w:szCs w:val="22"/>
          <w:u w:val="single"/>
        </w:rPr>
        <w:t xml:space="preserve"> (</w:t>
      </w:r>
      <w:r w:rsidR="00BE189D" w:rsidRPr="0058009E">
        <w:rPr>
          <w:rFonts w:ascii="Times New Roman" w:hAnsi="Times New Roman"/>
          <w:b/>
          <w:sz w:val="22"/>
          <w:szCs w:val="22"/>
          <w:u w:val="single"/>
        </w:rPr>
        <w:t>vč. DPH</w:t>
      </w:r>
      <w:r w:rsidR="00163FCB">
        <w:rPr>
          <w:rFonts w:ascii="Times New Roman" w:hAnsi="Times New Roman"/>
          <w:b/>
          <w:sz w:val="22"/>
          <w:szCs w:val="22"/>
          <w:u w:val="single"/>
        </w:rPr>
        <w:t>)</w:t>
      </w:r>
      <w:r w:rsidR="00BE189D" w:rsidRPr="0058009E">
        <w:rPr>
          <w:rFonts w:ascii="Times New Roman" w:hAnsi="Times New Roman"/>
          <w:b/>
          <w:sz w:val="22"/>
          <w:szCs w:val="22"/>
          <w:u w:val="single"/>
        </w:rPr>
        <w:t>.</w:t>
      </w:r>
    </w:p>
    <w:p w:rsidR="000D070C" w:rsidRPr="00BE189D" w:rsidRDefault="000D070C" w:rsidP="000D070C">
      <w:pPr>
        <w:tabs>
          <w:tab w:val="num" w:pos="144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0D070C" w:rsidRPr="00F479C7" w:rsidRDefault="000D070C" w:rsidP="000D070C">
      <w:pPr>
        <w:tabs>
          <w:tab w:val="num" w:pos="1440"/>
        </w:tabs>
        <w:jc w:val="both"/>
        <w:rPr>
          <w:rFonts w:ascii="Times New Roman" w:hAnsi="Times New Roman"/>
          <w:sz w:val="22"/>
          <w:szCs w:val="22"/>
        </w:rPr>
      </w:pPr>
    </w:p>
    <w:p w:rsidR="000D070C" w:rsidRPr="00F479C7" w:rsidRDefault="000D070C" w:rsidP="000D070C">
      <w:pPr>
        <w:tabs>
          <w:tab w:val="num" w:pos="1440"/>
        </w:tabs>
        <w:jc w:val="both"/>
        <w:rPr>
          <w:rFonts w:ascii="Times New Roman" w:hAnsi="Times New Roman"/>
          <w:sz w:val="22"/>
          <w:szCs w:val="22"/>
        </w:rPr>
      </w:pPr>
    </w:p>
    <w:p w:rsidR="000D070C" w:rsidRPr="00F479C7" w:rsidRDefault="000D070C" w:rsidP="000D070C">
      <w:pPr>
        <w:pStyle w:val="Nadpis1"/>
        <w:keepNext w:val="0"/>
        <w:numPr>
          <w:ilvl w:val="0"/>
          <w:numId w:val="2"/>
        </w:numPr>
        <w:tabs>
          <w:tab w:val="left" w:pos="1134"/>
        </w:tabs>
        <w:rPr>
          <w:rStyle w:val="apple-style-span"/>
          <w:rFonts w:eastAsia="Calibri"/>
        </w:rPr>
      </w:pPr>
      <w:r w:rsidRPr="00F479C7">
        <w:rPr>
          <w:rStyle w:val="apple-style-span"/>
          <w:rFonts w:eastAsia="Calibri"/>
        </w:rPr>
        <w:t xml:space="preserve">Doba a místo plnění veřejné zakázky </w:t>
      </w:r>
    </w:p>
    <w:p w:rsidR="000D070C" w:rsidRPr="00F479C7" w:rsidRDefault="000D070C" w:rsidP="000D070C"/>
    <w:p w:rsidR="000D070C" w:rsidRPr="00B274B4" w:rsidRDefault="00BE189D" w:rsidP="00B274B4">
      <w:pPr>
        <w:pStyle w:val="Nadpis2"/>
        <w:numPr>
          <w:ilvl w:val="1"/>
          <w:numId w:val="7"/>
        </w:numPr>
      </w:pPr>
      <w:r>
        <w:t xml:space="preserve">    </w:t>
      </w:r>
      <w:bookmarkStart w:id="3" w:name="_Toc395619523"/>
      <w:r w:rsidR="00B274B4">
        <w:t>Doba plnění zakázky</w:t>
      </w:r>
    </w:p>
    <w:bookmarkEnd w:id="3"/>
    <w:p w:rsidR="000D070C" w:rsidRPr="00F479C7" w:rsidRDefault="000D070C" w:rsidP="000D070C">
      <w:pPr>
        <w:suppressAutoHyphens/>
        <w:jc w:val="both"/>
        <w:rPr>
          <w:rFonts w:ascii="Times New Roman" w:hAnsi="Times New Roman"/>
          <w:lang w:eastAsia="ar-SA"/>
        </w:rPr>
      </w:pPr>
      <w:r w:rsidRPr="00F479C7">
        <w:rPr>
          <w:rFonts w:ascii="Times New Roman" w:hAnsi="Times New Roman"/>
          <w:lang w:eastAsia="ar-SA"/>
        </w:rPr>
        <w:t xml:space="preserve">Termín </w:t>
      </w:r>
      <w:r w:rsidRPr="00F479C7">
        <w:rPr>
          <w:rFonts w:ascii="Times New Roman" w:hAnsi="Times New Roman"/>
          <w:b/>
          <w:lang w:eastAsia="ar-SA"/>
        </w:rPr>
        <w:t>zahájení</w:t>
      </w:r>
      <w:r w:rsidRPr="00F479C7">
        <w:rPr>
          <w:rFonts w:ascii="Times New Roman" w:hAnsi="Times New Roman"/>
          <w:lang w:eastAsia="ar-SA"/>
        </w:rPr>
        <w:t xml:space="preserve"> realizace</w:t>
      </w:r>
      <w:r w:rsidR="0058009E">
        <w:rPr>
          <w:rFonts w:ascii="Times New Roman" w:hAnsi="Times New Roman"/>
          <w:lang w:eastAsia="ar-SA"/>
        </w:rPr>
        <w:t xml:space="preserve"> opravy</w:t>
      </w:r>
      <w:r w:rsidRPr="00F479C7">
        <w:rPr>
          <w:rFonts w:ascii="Times New Roman" w:hAnsi="Times New Roman"/>
          <w:lang w:eastAsia="ar-SA"/>
        </w:rPr>
        <w:t xml:space="preserve">: </w:t>
      </w:r>
      <w:r w:rsidR="0076360D">
        <w:rPr>
          <w:rFonts w:ascii="Times New Roman" w:hAnsi="Times New Roman"/>
          <w:u w:val="single"/>
          <w:lang w:eastAsia="ar-SA"/>
        </w:rPr>
        <w:t>od srpna</w:t>
      </w:r>
      <w:r w:rsidRPr="00F479C7">
        <w:rPr>
          <w:rFonts w:ascii="Times New Roman" w:hAnsi="Times New Roman"/>
          <w:u w:val="single"/>
          <w:lang w:eastAsia="ar-SA"/>
        </w:rPr>
        <w:t xml:space="preserve"> 2018.</w:t>
      </w: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lang w:eastAsia="ar-SA"/>
        </w:rPr>
      </w:pPr>
      <w:r w:rsidRPr="00F479C7">
        <w:rPr>
          <w:rFonts w:ascii="Times New Roman" w:hAnsi="Times New Roman"/>
          <w:lang w:eastAsia="ar-SA"/>
        </w:rPr>
        <w:t xml:space="preserve">Termín </w:t>
      </w:r>
      <w:r w:rsidRPr="00F479C7">
        <w:rPr>
          <w:rFonts w:ascii="Times New Roman" w:hAnsi="Times New Roman"/>
          <w:b/>
          <w:lang w:eastAsia="ar-SA"/>
        </w:rPr>
        <w:t>ukončení</w:t>
      </w:r>
      <w:r w:rsidRPr="00F479C7">
        <w:rPr>
          <w:rFonts w:ascii="Times New Roman" w:hAnsi="Times New Roman"/>
          <w:lang w:eastAsia="ar-SA"/>
        </w:rPr>
        <w:t xml:space="preserve"> realizace</w:t>
      </w:r>
      <w:r w:rsidR="0058009E">
        <w:rPr>
          <w:rFonts w:ascii="Times New Roman" w:hAnsi="Times New Roman"/>
          <w:lang w:eastAsia="ar-SA"/>
        </w:rPr>
        <w:t xml:space="preserve"> opravy</w:t>
      </w:r>
      <w:r w:rsidRPr="00F479C7">
        <w:rPr>
          <w:rFonts w:ascii="Times New Roman" w:hAnsi="Times New Roman"/>
          <w:lang w:eastAsia="ar-SA"/>
        </w:rPr>
        <w:t xml:space="preserve">: </w:t>
      </w:r>
      <w:r w:rsidR="000033D9">
        <w:rPr>
          <w:rFonts w:ascii="Times New Roman" w:hAnsi="Times New Roman"/>
          <w:u w:val="single"/>
          <w:lang w:eastAsia="ar-SA"/>
        </w:rPr>
        <w:t>nejpozději do 17</w:t>
      </w:r>
      <w:r w:rsidR="0076360D">
        <w:rPr>
          <w:rFonts w:ascii="Times New Roman" w:hAnsi="Times New Roman"/>
          <w:u w:val="single"/>
          <w:lang w:eastAsia="ar-SA"/>
        </w:rPr>
        <w:t>. 12</w:t>
      </w:r>
      <w:r w:rsidRPr="00F479C7">
        <w:rPr>
          <w:rFonts w:ascii="Times New Roman" w:hAnsi="Times New Roman"/>
          <w:u w:val="single"/>
          <w:lang w:eastAsia="ar-SA"/>
        </w:rPr>
        <w:t>. 2018.</w:t>
      </w: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>Termín dokončení díla je stanoven jako limitní termín. Nabídka účastníka může obsahovat jakýkoliv termín dokončení před stanoveným termínem nebo právě ve stanoveném termínu, ale nikoliv po stanoveném termínu.</w:t>
      </w: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AB7120" w:rsidRDefault="000D070C" w:rsidP="000D070C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AB7120">
        <w:rPr>
          <w:rFonts w:ascii="Times New Roman" w:hAnsi="Times New Roman"/>
          <w:b/>
          <w:sz w:val="22"/>
          <w:szCs w:val="22"/>
          <w:lang w:eastAsia="ar-SA"/>
        </w:rPr>
        <w:t>V harmonogramu plnění uvede účastník dobu realizace jednotlivých částí díla v týdnech.</w:t>
      </w:r>
    </w:p>
    <w:p w:rsidR="000D070C" w:rsidRPr="006E3074" w:rsidRDefault="000D070C" w:rsidP="000D070C">
      <w:pPr>
        <w:suppressAutoHyphens/>
        <w:jc w:val="both"/>
        <w:rPr>
          <w:rFonts w:ascii="Times New Roman" w:hAnsi="Times New Roman"/>
          <w:color w:val="FF0000"/>
          <w:sz w:val="16"/>
          <w:szCs w:val="16"/>
          <w:lang w:eastAsia="ar-SA"/>
        </w:rPr>
      </w:pPr>
    </w:p>
    <w:p w:rsidR="000D070C" w:rsidRPr="00AB7120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</w:rPr>
      </w:pPr>
      <w:r w:rsidRPr="00AB7120">
        <w:rPr>
          <w:rFonts w:ascii="Times New Roman" w:hAnsi="Times New Roman"/>
          <w:sz w:val="22"/>
          <w:szCs w:val="22"/>
        </w:rPr>
        <w:t>V případě, že zadavatel na veřejnou zakázku obdrží pouze část finančních prostředků z rozpočtu města Prostějov, která by nepokryla celkové plnění, uzavře zadavatel se zhotovitelem dodatek k již uzavřené Smlouvě o dílo, ve kterém upraví předmět plnění tak, aby odpovídal obdrženému finančnímu krytí.</w:t>
      </w:r>
    </w:p>
    <w:p w:rsidR="000D070C" w:rsidRPr="00AB7120" w:rsidRDefault="000D070C" w:rsidP="000D070C">
      <w:pPr>
        <w:suppressAutoHyphens/>
        <w:jc w:val="both"/>
        <w:rPr>
          <w:rFonts w:ascii="Times New Roman" w:hAnsi="Times New Roman"/>
          <w:sz w:val="16"/>
          <w:szCs w:val="16"/>
        </w:rPr>
      </w:pP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16"/>
          <w:szCs w:val="16"/>
        </w:rPr>
      </w:pPr>
    </w:p>
    <w:p w:rsidR="000D070C" w:rsidRPr="00F479C7" w:rsidRDefault="000D070C" w:rsidP="000D070C">
      <w:pPr>
        <w:pStyle w:val="Nadpis2"/>
        <w:numPr>
          <w:ilvl w:val="1"/>
          <w:numId w:val="7"/>
        </w:numPr>
        <w:rPr>
          <w:sz w:val="24"/>
          <w:szCs w:val="24"/>
        </w:rPr>
      </w:pPr>
      <w:bookmarkStart w:id="4" w:name="_Toc395619524"/>
      <w:r w:rsidRPr="00F479C7">
        <w:rPr>
          <w:sz w:val="24"/>
          <w:szCs w:val="24"/>
        </w:rPr>
        <w:t xml:space="preserve">     Místo plnění zakázky</w:t>
      </w:r>
      <w:bookmarkEnd w:id="4"/>
    </w:p>
    <w:p w:rsidR="000D070C" w:rsidRPr="00F479C7" w:rsidRDefault="000D070C" w:rsidP="000D070C">
      <w:pPr>
        <w:tabs>
          <w:tab w:val="num" w:pos="1440"/>
        </w:tabs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 xml:space="preserve">Místo plnění veřejné zakázky: </w:t>
      </w:r>
      <w:r w:rsidR="00126EE4">
        <w:rPr>
          <w:rFonts w:ascii="Times New Roman" w:hAnsi="Times New Roman"/>
          <w:b/>
          <w:sz w:val="22"/>
          <w:szCs w:val="22"/>
          <w:lang w:eastAsia="ar-SA"/>
        </w:rPr>
        <w:t xml:space="preserve">Mateřská škola, Raisova ul. 6, </w:t>
      </w:r>
      <w:r w:rsidR="00AB7120">
        <w:rPr>
          <w:rFonts w:ascii="Times New Roman" w:hAnsi="Times New Roman"/>
          <w:b/>
          <w:sz w:val="22"/>
          <w:szCs w:val="22"/>
          <w:lang w:eastAsia="ar-SA"/>
        </w:rPr>
        <w:t xml:space="preserve">popis. </w:t>
      </w:r>
      <w:proofErr w:type="gramStart"/>
      <w:r w:rsidR="00AB7120">
        <w:rPr>
          <w:rFonts w:ascii="Times New Roman" w:hAnsi="Times New Roman"/>
          <w:b/>
          <w:sz w:val="22"/>
          <w:szCs w:val="22"/>
          <w:lang w:eastAsia="ar-SA"/>
        </w:rPr>
        <w:t>č.</w:t>
      </w:r>
      <w:proofErr w:type="gramEnd"/>
      <w:r w:rsidR="00AB7120">
        <w:rPr>
          <w:rFonts w:ascii="Times New Roman" w:hAnsi="Times New Roman"/>
          <w:b/>
          <w:sz w:val="22"/>
          <w:szCs w:val="22"/>
          <w:lang w:eastAsia="ar-SA"/>
        </w:rPr>
        <w:t xml:space="preserve"> 3</w:t>
      </w:r>
      <w:r w:rsidR="00C8127C">
        <w:rPr>
          <w:rFonts w:ascii="Times New Roman" w:hAnsi="Times New Roman"/>
          <w:b/>
          <w:sz w:val="22"/>
          <w:szCs w:val="22"/>
          <w:lang w:eastAsia="ar-SA"/>
        </w:rPr>
        <w:t>117,</w:t>
      </w:r>
      <w:r w:rsidR="00AB7120"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  <w:proofErr w:type="spellStart"/>
      <w:r w:rsidR="00AB7120">
        <w:rPr>
          <w:rFonts w:ascii="Times New Roman" w:hAnsi="Times New Roman"/>
          <w:b/>
          <w:sz w:val="22"/>
          <w:szCs w:val="22"/>
          <w:lang w:eastAsia="ar-SA"/>
        </w:rPr>
        <w:t>parc</w:t>
      </w:r>
      <w:proofErr w:type="spellEnd"/>
      <w:r w:rsidR="00AB7120">
        <w:rPr>
          <w:rFonts w:ascii="Times New Roman" w:hAnsi="Times New Roman"/>
          <w:b/>
          <w:sz w:val="22"/>
          <w:szCs w:val="22"/>
          <w:lang w:eastAsia="ar-SA"/>
        </w:rPr>
        <w:t>. č. 6</w:t>
      </w:r>
      <w:r w:rsidR="00126EE4">
        <w:rPr>
          <w:rFonts w:ascii="Times New Roman" w:hAnsi="Times New Roman"/>
          <w:b/>
          <w:sz w:val="22"/>
          <w:szCs w:val="22"/>
          <w:lang w:eastAsia="ar-SA"/>
        </w:rPr>
        <w:t xml:space="preserve">338 </w:t>
      </w:r>
      <w:r w:rsidRPr="00F479C7">
        <w:rPr>
          <w:rFonts w:ascii="Times New Roman" w:hAnsi="Times New Roman"/>
          <w:b/>
          <w:sz w:val="22"/>
          <w:szCs w:val="22"/>
          <w:lang w:eastAsia="ar-SA"/>
        </w:rPr>
        <w:t xml:space="preserve">v k. </w:t>
      </w:r>
      <w:proofErr w:type="spellStart"/>
      <w:r w:rsidRPr="00F479C7">
        <w:rPr>
          <w:rFonts w:ascii="Times New Roman" w:hAnsi="Times New Roman"/>
          <w:b/>
          <w:sz w:val="22"/>
          <w:szCs w:val="22"/>
          <w:lang w:eastAsia="ar-SA"/>
        </w:rPr>
        <w:t>ú.</w:t>
      </w:r>
      <w:proofErr w:type="spellEnd"/>
      <w:r w:rsidRPr="00F479C7">
        <w:rPr>
          <w:rFonts w:ascii="Times New Roman" w:hAnsi="Times New Roman"/>
          <w:b/>
          <w:sz w:val="22"/>
          <w:szCs w:val="22"/>
          <w:lang w:eastAsia="ar-SA"/>
        </w:rPr>
        <w:t xml:space="preserve"> Prostějov.</w:t>
      </w:r>
    </w:p>
    <w:p w:rsidR="000D070C" w:rsidRPr="00F479C7" w:rsidRDefault="000D070C" w:rsidP="000D070C">
      <w:pPr>
        <w:tabs>
          <w:tab w:val="num" w:pos="1440"/>
        </w:tabs>
        <w:jc w:val="both"/>
        <w:rPr>
          <w:rFonts w:ascii="Times New Roman" w:hAnsi="Times New Roman"/>
          <w:b/>
          <w:sz w:val="22"/>
          <w:szCs w:val="22"/>
          <w:lang w:eastAsia="ar-SA"/>
        </w:rPr>
      </w:pPr>
    </w:p>
    <w:p w:rsidR="000D070C" w:rsidRDefault="000D070C" w:rsidP="000D070C">
      <w:pPr>
        <w:tabs>
          <w:tab w:val="num" w:pos="1440"/>
        </w:tabs>
        <w:jc w:val="both"/>
        <w:rPr>
          <w:rFonts w:ascii="Times New Roman" w:hAnsi="Times New Roman"/>
          <w:b/>
          <w:sz w:val="22"/>
          <w:szCs w:val="22"/>
          <w:lang w:eastAsia="ar-SA"/>
        </w:rPr>
      </w:pPr>
    </w:p>
    <w:p w:rsidR="000D070C" w:rsidRDefault="000D070C" w:rsidP="000D070C">
      <w:pPr>
        <w:tabs>
          <w:tab w:val="num" w:pos="1440"/>
        </w:tabs>
        <w:jc w:val="both"/>
        <w:rPr>
          <w:rFonts w:ascii="Times New Roman" w:hAnsi="Times New Roman"/>
          <w:b/>
          <w:sz w:val="22"/>
          <w:szCs w:val="22"/>
          <w:lang w:eastAsia="ar-SA"/>
        </w:rPr>
      </w:pPr>
    </w:p>
    <w:p w:rsidR="000D070C" w:rsidRDefault="000D070C" w:rsidP="000D070C">
      <w:pPr>
        <w:tabs>
          <w:tab w:val="num" w:pos="1440"/>
        </w:tabs>
        <w:jc w:val="both"/>
        <w:rPr>
          <w:rFonts w:ascii="Times New Roman" w:hAnsi="Times New Roman"/>
          <w:b/>
          <w:sz w:val="22"/>
          <w:szCs w:val="22"/>
          <w:lang w:eastAsia="ar-SA"/>
        </w:rPr>
      </w:pPr>
    </w:p>
    <w:p w:rsidR="000D070C" w:rsidRDefault="000D070C" w:rsidP="000D070C">
      <w:pPr>
        <w:tabs>
          <w:tab w:val="num" w:pos="1440"/>
        </w:tabs>
        <w:jc w:val="both"/>
        <w:rPr>
          <w:rFonts w:ascii="Times New Roman" w:hAnsi="Times New Roman"/>
          <w:b/>
          <w:sz w:val="22"/>
          <w:szCs w:val="22"/>
          <w:lang w:eastAsia="ar-SA"/>
        </w:rPr>
      </w:pPr>
    </w:p>
    <w:p w:rsidR="000D070C" w:rsidRPr="00F479C7" w:rsidRDefault="000D070C" w:rsidP="000D070C">
      <w:pPr>
        <w:tabs>
          <w:tab w:val="num" w:pos="1440"/>
        </w:tabs>
        <w:jc w:val="both"/>
        <w:rPr>
          <w:rFonts w:ascii="Times New Roman" w:hAnsi="Times New Roman"/>
          <w:b/>
          <w:sz w:val="22"/>
          <w:szCs w:val="22"/>
          <w:lang w:eastAsia="ar-SA"/>
        </w:rPr>
      </w:pPr>
    </w:p>
    <w:p w:rsidR="000D070C" w:rsidRDefault="000D070C" w:rsidP="000D070C">
      <w:pPr>
        <w:pStyle w:val="Nadpis1"/>
        <w:ind w:left="502"/>
        <w:rPr>
          <w:rStyle w:val="apple-style-span"/>
          <w:rFonts w:eastAsia="Calibri"/>
          <w:b w:val="0"/>
        </w:rPr>
      </w:pPr>
    </w:p>
    <w:p w:rsidR="00B274B4" w:rsidRPr="00B274B4" w:rsidRDefault="00B274B4" w:rsidP="00B274B4">
      <w:pPr>
        <w:rPr>
          <w:rFonts w:eastAsia="Calibri"/>
        </w:rPr>
      </w:pPr>
    </w:p>
    <w:p w:rsidR="000D070C" w:rsidRPr="00F479C7" w:rsidRDefault="000D070C" w:rsidP="00B274B4">
      <w:pPr>
        <w:pStyle w:val="Nadpis1"/>
        <w:keepNext w:val="0"/>
        <w:numPr>
          <w:ilvl w:val="0"/>
          <w:numId w:val="2"/>
        </w:numPr>
        <w:tabs>
          <w:tab w:val="left" w:pos="1134"/>
        </w:tabs>
        <w:rPr>
          <w:rStyle w:val="apple-style-span"/>
          <w:rFonts w:eastAsia="Calibri"/>
        </w:rPr>
      </w:pPr>
      <w:r w:rsidRPr="00F479C7">
        <w:t xml:space="preserve">Obchodní a platební podmínky </w:t>
      </w:r>
    </w:p>
    <w:p w:rsidR="000D070C" w:rsidRPr="00F479C7" w:rsidRDefault="000D070C" w:rsidP="000D070C">
      <w:pPr>
        <w:pStyle w:val="Nadpis1"/>
        <w:ind w:left="502"/>
        <w:rPr>
          <w:rStyle w:val="apple-style-span"/>
          <w:rFonts w:eastAsia="Calibri"/>
          <w:b w:val="0"/>
        </w:rPr>
      </w:pPr>
    </w:p>
    <w:p w:rsidR="000D070C" w:rsidRPr="00F479C7" w:rsidRDefault="000D070C" w:rsidP="00B274B4">
      <w:pPr>
        <w:pStyle w:val="Nadpis2"/>
        <w:numPr>
          <w:ilvl w:val="1"/>
          <w:numId w:val="2"/>
        </w:numPr>
      </w:pPr>
      <w:r w:rsidRPr="00F479C7">
        <w:t xml:space="preserve">            Návrh smlouvy o dílo</w:t>
      </w:r>
    </w:p>
    <w:p w:rsidR="000D070C" w:rsidRPr="002618F3" w:rsidRDefault="000D070C" w:rsidP="000D070C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 xml:space="preserve">Zadavatel jako součást zadávací dokumentace předkládá obchodní podmínky. Obchodní podmínky jsou vymezeny </w:t>
      </w:r>
      <w:r w:rsidRPr="00F479C7">
        <w:rPr>
          <w:rFonts w:ascii="Times New Roman" w:hAnsi="Times New Roman"/>
          <w:sz w:val="22"/>
          <w:szCs w:val="22"/>
          <w:u w:val="single"/>
          <w:lang w:eastAsia="ar-SA"/>
        </w:rPr>
        <w:t xml:space="preserve">ve formě </w:t>
      </w:r>
      <w:proofErr w:type="gramStart"/>
      <w:r w:rsidRPr="00F479C7">
        <w:rPr>
          <w:rFonts w:ascii="Times New Roman" w:hAnsi="Times New Roman"/>
          <w:sz w:val="22"/>
          <w:szCs w:val="22"/>
          <w:u w:val="single"/>
          <w:lang w:eastAsia="ar-SA"/>
        </w:rPr>
        <w:t xml:space="preserve">vzoru </w:t>
      </w:r>
      <w:r w:rsidR="00E77EFC">
        <w:rPr>
          <w:rFonts w:ascii="Times New Roman" w:hAnsi="Times New Roman"/>
          <w:b/>
          <w:sz w:val="22"/>
          <w:szCs w:val="22"/>
          <w:u w:val="single"/>
          <w:lang w:eastAsia="ar-SA"/>
        </w:rPr>
        <w:t xml:space="preserve"> Smlouvy</w:t>
      </w:r>
      <w:proofErr w:type="gramEnd"/>
      <w:r w:rsidR="00E77EFC">
        <w:rPr>
          <w:rFonts w:ascii="Times New Roman" w:hAnsi="Times New Roman"/>
          <w:b/>
          <w:sz w:val="22"/>
          <w:szCs w:val="22"/>
          <w:u w:val="single"/>
          <w:lang w:eastAsia="ar-SA"/>
        </w:rPr>
        <w:t xml:space="preserve"> o dílo </w:t>
      </w:r>
      <w:r w:rsidR="00E77EFC" w:rsidRPr="002618F3">
        <w:rPr>
          <w:rFonts w:ascii="Times New Roman" w:hAnsi="Times New Roman"/>
          <w:b/>
          <w:sz w:val="22"/>
          <w:szCs w:val="22"/>
          <w:lang w:eastAsia="ar-SA"/>
        </w:rPr>
        <w:t>(příloha číslo 3).</w:t>
      </w: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16"/>
          <w:szCs w:val="16"/>
          <w:u w:val="single"/>
          <w:lang w:eastAsia="ar-SA"/>
        </w:rPr>
      </w:pPr>
    </w:p>
    <w:p w:rsidR="000D070C" w:rsidRPr="00F479C7" w:rsidRDefault="000D070C" w:rsidP="00B274B4">
      <w:pPr>
        <w:pStyle w:val="Nadpis2"/>
        <w:numPr>
          <w:ilvl w:val="1"/>
          <w:numId w:val="2"/>
        </w:numPr>
        <w:ind w:left="1418" w:hanging="992"/>
        <w:rPr>
          <w:rStyle w:val="apple-style-span"/>
          <w:b w:val="0"/>
          <w:sz w:val="24"/>
          <w:szCs w:val="24"/>
        </w:rPr>
      </w:pPr>
      <w:r w:rsidRPr="00F479C7">
        <w:rPr>
          <w:rStyle w:val="Nadpis2Char"/>
          <w:sz w:val="24"/>
          <w:szCs w:val="24"/>
        </w:rPr>
        <w:t>Obchodní podmínky</w:t>
      </w:r>
    </w:p>
    <w:p w:rsidR="000D070C" w:rsidRPr="00F479C7" w:rsidRDefault="000D070C" w:rsidP="000D070C">
      <w:pPr>
        <w:tabs>
          <w:tab w:val="left" w:pos="2535"/>
        </w:tabs>
        <w:jc w:val="both"/>
        <w:rPr>
          <w:rStyle w:val="apple-style-span"/>
          <w:rFonts w:ascii="Times New Roman" w:eastAsia="Calibri" w:hAnsi="Times New Roman"/>
          <w:color w:val="000000"/>
        </w:rPr>
      </w:pPr>
      <w:r w:rsidRPr="00F479C7">
        <w:rPr>
          <w:rStyle w:val="apple-style-span"/>
          <w:rFonts w:ascii="Times New Roman" w:eastAsia="Calibri" w:hAnsi="Times New Roman"/>
          <w:color w:val="000000"/>
        </w:rPr>
        <w:t xml:space="preserve">Dodavatel v uvedeném vzoru smlouvy doplní ve vyznačených místech údaje, </w:t>
      </w:r>
      <w:r w:rsidRPr="00F479C7">
        <w:rPr>
          <w:rFonts w:ascii="Times New Roman" w:hAnsi="Times New Roman"/>
          <w:sz w:val="22"/>
          <w:szCs w:val="22"/>
          <w:lang w:eastAsia="ar-SA"/>
        </w:rPr>
        <w:t>nezbytné pro vznik návrhu Smlouvy (zejména vlastní identifikaci a nabídkové ceny a popřípadě další údaje označené (</w:t>
      </w:r>
      <w:r w:rsidRPr="00F479C7">
        <w:rPr>
          <w:rFonts w:ascii="Times New Roman" w:hAnsi="Times New Roman"/>
          <w:i/>
          <w:sz w:val="22"/>
          <w:szCs w:val="22"/>
          <w:lang w:eastAsia="ar-SA"/>
        </w:rPr>
        <w:t>doplní dodavatel</w:t>
      </w:r>
      <w:r w:rsidRPr="00F479C7">
        <w:rPr>
          <w:rFonts w:ascii="Times New Roman" w:hAnsi="Times New Roman"/>
          <w:sz w:val="22"/>
          <w:szCs w:val="22"/>
          <w:lang w:eastAsia="ar-SA"/>
        </w:rPr>
        <w:t xml:space="preserve">), takto doplněnou smlouvu předloží jako svůj návrh Smlouvy. </w:t>
      </w:r>
      <w:r w:rsidRPr="00663E41">
        <w:rPr>
          <w:rStyle w:val="apple-style-span"/>
          <w:rFonts w:ascii="Times New Roman" w:eastAsia="Calibri" w:hAnsi="Times New Roman"/>
          <w:color w:val="000000"/>
          <w:u w:val="single"/>
        </w:rPr>
        <w:t>Znění ostatních ustanovení smlouvy nesmí dodavatel měnit.</w:t>
      </w:r>
      <w:r w:rsidRPr="00F479C7">
        <w:rPr>
          <w:rStyle w:val="apple-style-span"/>
          <w:rFonts w:ascii="Times New Roman" w:eastAsia="Calibri" w:hAnsi="Times New Roman"/>
          <w:color w:val="000000"/>
        </w:rPr>
        <w:t xml:space="preserve">  Případná neoprávněná změna návrhu Smlouvy bude považována za porušení zadávacích podmínek s následkem vyloučení účastníka z tohoto řízení.</w:t>
      </w: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F479C7" w:rsidRDefault="000D070C" w:rsidP="000D070C">
      <w:pPr>
        <w:suppressAutoHyphens/>
        <w:jc w:val="both"/>
        <w:rPr>
          <w:rFonts w:ascii="Times New Roman" w:eastAsia="Calibri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  <w:u w:val="single"/>
          <w:lang w:eastAsia="ar-SA"/>
        </w:rPr>
        <w:t>Návrh Smlouvy o dílo musí být podepsán oprávněným zástupcem dodavatele,</w:t>
      </w:r>
      <w:r w:rsidRPr="00F479C7">
        <w:rPr>
          <w:rFonts w:ascii="Times New Roman" w:hAnsi="Times New Roman"/>
          <w:sz w:val="22"/>
          <w:szCs w:val="22"/>
          <w:lang w:eastAsia="ar-SA"/>
        </w:rPr>
        <w:t xml:space="preserve"> to je </w:t>
      </w:r>
      <w:r w:rsidRPr="00F479C7">
        <w:rPr>
          <w:rFonts w:ascii="Times New Roman" w:eastAsia="Calibri" w:hAnsi="Times New Roman"/>
          <w:sz w:val="22"/>
          <w:szCs w:val="22"/>
        </w:rPr>
        <w:t>oprávněnou osobou/osobami jednat za dodavatele v souladu se způsobem jednání a podepisování, uvedeným ve výpisu z Obchodního rejstříku nebo zástupcem zmocněným k tomuto úkonu podle právních předpisů (plná moc pak musí být součástí nabídky) a případně dle zvyklostí dodavatele opatřený razítkem dodavatele. Nebude-li návrh Smlouvy takto podepsán, bud</w:t>
      </w:r>
      <w:r w:rsidRPr="00F479C7">
        <w:rPr>
          <w:rFonts w:ascii="Times New Roman" w:hAnsi="Times New Roman"/>
          <w:sz w:val="22"/>
          <w:szCs w:val="22"/>
          <w:lang w:eastAsia="ar-SA"/>
        </w:rPr>
        <w:t xml:space="preserve">e dodavatel vyloučen z další účasti v řízení. </w:t>
      </w: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bookmarkStart w:id="5" w:name="_Toc395619522"/>
      <w:r w:rsidRPr="00F479C7">
        <w:rPr>
          <w:rFonts w:ascii="Times New Roman" w:hAnsi="Times New Roman"/>
          <w:sz w:val="22"/>
          <w:szCs w:val="22"/>
          <w:lang w:eastAsia="ar-SA"/>
        </w:rPr>
        <w:t xml:space="preserve">Obchodní podmínky vymezují budoucí rámec smluvního vztahu. Nabídka dodavatele musí respektovat stanovené obchodní podmínky a v žádné části nesmí obsahovat ustanovení, které by bylo v rozporu s obchodními podmínkami a které by znevýhodňovalo zadavatele. </w:t>
      </w: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F479C7" w:rsidRDefault="000D070C" w:rsidP="000D070C">
      <w:pPr>
        <w:pStyle w:val="Nadpis2"/>
        <w:numPr>
          <w:ilvl w:val="1"/>
          <w:numId w:val="5"/>
        </w:numPr>
        <w:rPr>
          <w:sz w:val="24"/>
          <w:szCs w:val="24"/>
        </w:rPr>
      </w:pPr>
      <w:r w:rsidRPr="00F479C7">
        <w:rPr>
          <w:sz w:val="24"/>
          <w:szCs w:val="24"/>
        </w:rPr>
        <w:t xml:space="preserve">      Záruka za jakost </w:t>
      </w:r>
    </w:p>
    <w:p w:rsidR="000D070C" w:rsidRPr="00F479C7" w:rsidRDefault="000D070C" w:rsidP="000D070C">
      <w:pPr>
        <w:tabs>
          <w:tab w:val="left" w:pos="1701"/>
        </w:tabs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 xml:space="preserve">Zadavatel požaduje záruku </w:t>
      </w:r>
      <w:r w:rsidRPr="00F479C7">
        <w:rPr>
          <w:rFonts w:ascii="Times New Roman" w:hAnsi="Times New Roman"/>
          <w:sz w:val="22"/>
          <w:szCs w:val="22"/>
          <w:u w:val="single"/>
          <w:lang w:eastAsia="ar-SA"/>
        </w:rPr>
        <w:t>za kvalitu stavebních prací v min. délce 60 měsíců, max. 120 měsíců.</w:t>
      </w:r>
    </w:p>
    <w:p w:rsidR="000D070C" w:rsidRPr="004A5015" w:rsidRDefault="00B274B4" w:rsidP="000D070C">
      <w:pPr>
        <w:tabs>
          <w:tab w:val="left" w:pos="1701"/>
        </w:tabs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>Délka záruky je hodnotí</w:t>
      </w:r>
      <w:r w:rsidR="000D070C" w:rsidRPr="004A5015">
        <w:rPr>
          <w:rFonts w:ascii="Times New Roman" w:hAnsi="Times New Roman"/>
          <w:b/>
          <w:sz w:val="22"/>
          <w:szCs w:val="22"/>
          <w:lang w:eastAsia="ar-SA"/>
        </w:rPr>
        <w:t xml:space="preserve">cím kritériem. </w:t>
      </w:r>
    </w:p>
    <w:p w:rsidR="000D070C" w:rsidRPr="004A5015" w:rsidRDefault="000D070C" w:rsidP="000D070C">
      <w:pPr>
        <w:suppressAutoHyphens/>
        <w:jc w:val="both"/>
        <w:rPr>
          <w:rFonts w:ascii="Times New Roman" w:hAnsi="Times New Roman"/>
          <w:b/>
          <w:lang w:eastAsia="ar-SA"/>
        </w:rPr>
      </w:pPr>
    </w:p>
    <w:p w:rsidR="000D070C" w:rsidRPr="00F479C7" w:rsidRDefault="000D070C" w:rsidP="000D070C">
      <w:pPr>
        <w:pStyle w:val="Nadpis2"/>
        <w:numPr>
          <w:ilvl w:val="1"/>
          <w:numId w:val="5"/>
        </w:numPr>
        <w:rPr>
          <w:sz w:val="24"/>
          <w:szCs w:val="24"/>
        </w:rPr>
      </w:pPr>
      <w:bookmarkStart w:id="6" w:name="_Toc395619533"/>
      <w:r w:rsidRPr="00F479C7">
        <w:rPr>
          <w:sz w:val="24"/>
          <w:szCs w:val="24"/>
        </w:rPr>
        <w:t xml:space="preserve">      Požadavek na pojištění</w:t>
      </w:r>
      <w:bookmarkEnd w:id="6"/>
    </w:p>
    <w:p w:rsidR="000D070C" w:rsidRPr="000529C8" w:rsidRDefault="000D070C" w:rsidP="000D070C">
      <w:pPr>
        <w:tabs>
          <w:tab w:val="left" w:pos="1701"/>
        </w:tabs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 xml:space="preserve">Zadavatel požaduje doložení originálu (ověřené </w:t>
      </w:r>
      <w:r w:rsidR="006E3074">
        <w:rPr>
          <w:rFonts w:ascii="Times New Roman" w:hAnsi="Times New Roman"/>
          <w:sz w:val="22"/>
          <w:szCs w:val="22"/>
          <w:lang w:eastAsia="ar-SA"/>
        </w:rPr>
        <w:t xml:space="preserve">kopie) </w:t>
      </w:r>
      <w:r w:rsidR="006E3074" w:rsidRPr="000529C8">
        <w:rPr>
          <w:rFonts w:ascii="Times New Roman" w:hAnsi="Times New Roman"/>
          <w:sz w:val="22"/>
          <w:szCs w:val="22"/>
          <w:lang w:eastAsia="ar-SA"/>
        </w:rPr>
        <w:t>uzavřené pojistné smlouvy</w:t>
      </w:r>
      <w:r w:rsidRPr="000529C8">
        <w:rPr>
          <w:rFonts w:ascii="Times New Roman" w:hAnsi="Times New Roman"/>
          <w:sz w:val="22"/>
          <w:szCs w:val="22"/>
          <w:lang w:eastAsia="ar-SA"/>
        </w:rPr>
        <w:t xml:space="preserve">, resp. pojistného certifikátu, jejímž předmětem je pojištění Zhotovitele za škodu způsobenou zhotovitelem třetí osobě, přičemž výše pojistné částky bude </w:t>
      </w:r>
      <w:r w:rsidRPr="000529C8">
        <w:rPr>
          <w:rFonts w:ascii="Times New Roman" w:hAnsi="Times New Roman"/>
          <w:b/>
          <w:sz w:val="22"/>
          <w:szCs w:val="22"/>
          <w:lang w:eastAsia="ar-SA"/>
        </w:rPr>
        <w:t>alespoň ve výši 5</w:t>
      </w:r>
      <w:r w:rsidR="00BD485C" w:rsidRPr="000529C8">
        <w:rPr>
          <w:rFonts w:ascii="Times New Roman" w:hAnsi="Times New Roman"/>
          <w:b/>
          <w:sz w:val="22"/>
          <w:szCs w:val="22"/>
          <w:lang w:eastAsia="ar-SA"/>
        </w:rPr>
        <w:t>0</w:t>
      </w:r>
      <w:r w:rsidRPr="000529C8">
        <w:rPr>
          <w:rFonts w:ascii="Times New Roman" w:hAnsi="Times New Roman"/>
          <w:b/>
          <w:sz w:val="22"/>
          <w:szCs w:val="22"/>
          <w:lang w:eastAsia="ar-SA"/>
        </w:rPr>
        <w:t xml:space="preserve"> %</w:t>
      </w:r>
      <w:r w:rsidRPr="000529C8">
        <w:rPr>
          <w:rFonts w:ascii="Times New Roman" w:hAnsi="Times New Roman"/>
          <w:sz w:val="22"/>
          <w:szCs w:val="22"/>
          <w:lang w:eastAsia="ar-SA"/>
        </w:rPr>
        <w:t xml:space="preserve"> ze sjednané ceny díla v souladu s přílohou č. 3</w:t>
      </w:r>
      <w:r w:rsidR="002618F3" w:rsidRPr="000529C8">
        <w:rPr>
          <w:rFonts w:ascii="Times New Roman" w:hAnsi="Times New Roman"/>
          <w:sz w:val="22"/>
          <w:szCs w:val="22"/>
          <w:lang w:eastAsia="ar-SA"/>
        </w:rPr>
        <w:t xml:space="preserve">. - </w:t>
      </w:r>
      <w:r w:rsidRPr="000529C8">
        <w:rPr>
          <w:rFonts w:ascii="Times New Roman" w:hAnsi="Times New Roman"/>
          <w:sz w:val="22"/>
          <w:szCs w:val="22"/>
          <w:lang w:eastAsia="ar-SA"/>
        </w:rPr>
        <w:t xml:space="preserve">vzor Smlouvy o dílo. </w:t>
      </w:r>
    </w:p>
    <w:p w:rsidR="000D070C" w:rsidRPr="00F479C7" w:rsidRDefault="000D070C" w:rsidP="000D070C">
      <w:pPr>
        <w:tabs>
          <w:tab w:val="left" w:pos="1701"/>
        </w:tabs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 xml:space="preserve">Pojistnou smlouvu doloží vybraný dodavatel před podpisem Smlouvy o dílo. </w:t>
      </w:r>
    </w:p>
    <w:p w:rsidR="000D070C" w:rsidRPr="00F479C7" w:rsidRDefault="000D070C" w:rsidP="000D070C">
      <w:pPr>
        <w:tabs>
          <w:tab w:val="left" w:pos="1701"/>
        </w:tabs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0529C8" w:rsidRDefault="000D070C" w:rsidP="000D070C">
      <w:pPr>
        <w:tabs>
          <w:tab w:val="left" w:pos="1701"/>
        </w:tabs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 xml:space="preserve">Zadavatel požaduje doložení </w:t>
      </w:r>
      <w:r w:rsidRPr="000529C8">
        <w:rPr>
          <w:rFonts w:ascii="Times New Roman" w:hAnsi="Times New Roman"/>
          <w:sz w:val="22"/>
          <w:szCs w:val="22"/>
          <w:lang w:eastAsia="ar-SA"/>
        </w:rPr>
        <w:t xml:space="preserve">originálu (ověřenou </w:t>
      </w:r>
      <w:r w:rsidR="00663E41" w:rsidRPr="000529C8">
        <w:rPr>
          <w:rFonts w:ascii="Times New Roman" w:hAnsi="Times New Roman"/>
          <w:sz w:val="22"/>
          <w:szCs w:val="22"/>
          <w:lang w:eastAsia="ar-SA"/>
        </w:rPr>
        <w:t>kopii) uzavřené pojistné smlouvy</w:t>
      </w:r>
      <w:r w:rsidRPr="000529C8">
        <w:rPr>
          <w:rFonts w:ascii="Times New Roman" w:hAnsi="Times New Roman"/>
          <w:sz w:val="22"/>
          <w:szCs w:val="22"/>
          <w:lang w:eastAsia="ar-SA"/>
        </w:rPr>
        <w:t xml:space="preserve">, resp. pojistného certifikátu, jejímž předmětem je stavebně montážní pojištění, přičemž výše pojistné částky bude alespoň </w:t>
      </w:r>
      <w:r w:rsidRPr="000529C8">
        <w:rPr>
          <w:rFonts w:ascii="Times New Roman" w:hAnsi="Times New Roman"/>
          <w:b/>
          <w:sz w:val="22"/>
          <w:szCs w:val="22"/>
          <w:lang w:eastAsia="ar-SA"/>
        </w:rPr>
        <w:t>ve výši jedné třetiny ceny díla</w:t>
      </w:r>
      <w:r w:rsidRPr="000529C8">
        <w:rPr>
          <w:rFonts w:ascii="Times New Roman" w:hAnsi="Times New Roman"/>
          <w:sz w:val="22"/>
          <w:szCs w:val="22"/>
          <w:lang w:eastAsia="ar-SA"/>
        </w:rPr>
        <w:t xml:space="preserve"> (33 % ze sjednané ceny díla), </w:t>
      </w:r>
      <w:r w:rsidR="002618F3" w:rsidRPr="000529C8">
        <w:rPr>
          <w:rFonts w:ascii="Times New Roman" w:hAnsi="Times New Roman"/>
          <w:b/>
          <w:sz w:val="22"/>
          <w:szCs w:val="22"/>
          <w:lang w:eastAsia="ar-SA"/>
        </w:rPr>
        <w:t xml:space="preserve">nejméně však </w:t>
      </w:r>
      <w:r w:rsidR="001F61E9">
        <w:rPr>
          <w:rFonts w:ascii="Times New Roman" w:hAnsi="Times New Roman"/>
          <w:b/>
          <w:sz w:val="22"/>
          <w:szCs w:val="22"/>
          <w:lang w:eastAsia="ar-SA"/>
        </w:rPr>
        <w:t>425 00</w:t>
      </w:r>
      <w:r w:rsidR="004A5015">
        <w:rPr>
          <w:rFonts w:ascii="Times New Roman" w:hAnsi="Times New Roman"/>
          <w:b/>
          <w:sz w:val="22"/>
          <w:szCs w:val="22"/>
          <w:lang w:eastAsia="ar-SA"/>
        </w:rPr>
        <w:t>0,-</w:t>
      </w:r>
      <w:r w:rsidRPr="000529C8">
        <w:rPr>
          <w:rFonts w:ascii="Times New Roman" w:hAnsi="Times New Roman"/>
          <w:b/>
          <w:sz w:val="22"/>
          <w:szCs w:val="22"/>
          <w:lang w:eastAsia="ar-SA"/>
        </w:rPr>
        <w:t xml:space="preserve"> Kč </w:t>
      </w:r>
      <w:r w:rsidRPr="000529C8">
        <w:rPr>
          <w:rFonts w:ascii="Times New Roman" w:hAnsi="Times New Roman"/>
          <w:sz w:val="22"/>
          <w:szCs w:val="22"/>
          <w:lang w:eastAsia="ar-SA"/>
        </w:rPr>
        <w:t xml:space="preserve">v souladu s přílohou č. 3 </w:t>
      </w:r>
      <w:r w:rsidR="002618F3" w:rsidRPr="000529C8">
        <w:rPr>
          <w:rFonts w:ascii="Times New Roman" w:hAnsi="Times New Roman"/>
          <w:sz w:val="22"/>
          <w:szCs w:val="22"/>
          <w:lang w:eastAsia="ar-SA"/>
        </w:rPr>
        <w:t xml:space="preserve">- </w:t>
      </w:r>
      <w:r w:rsidRPr="000529C8">
        <w:rPr>
          <w:rFonts w:ascii="Times New Roman" w:hAnsi="Times New Roman"/>
          <w:sz w:val="22"/>
          <w:szCs w:val="22"/>
          <w:lang w:eastAsia="ar-SA"/>
        </w:rPr>
        <w:t xml:space="preserve">vzor Smlouvy o dílo. </w:t>
      </w:r>
    </w:p>
    <w:p w:rsidR="000D070C" w:rsidRPr="00F479C7" w:rsidRDefault="000D070C" w:rsidP="000D070C">
      <w:pPr>
        <w:tabs>
          <w:tab w:val="left" w:pos="1701"/>
        </w:tabs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 xml:space="preserve">Pojistnou smlouvu doloží vybraný dodavatel před podpisem Smlouvy o dílo. </w:t>
      </w:r>
    </w:p>
    <w:p w:rsidR="000D070C" w:rsidRPr="00F479C7" w:rsidRDefault="000D070C" w:rsidP="000D070C">
      <w:pPr>
        <w:tabs>
          <w:tab w:val="left" w:pos="1701"/>
        </w:tabs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F479C7" w:rsidRDefault="000D070C" w:rsidP="000D070C">
      <w:pPr>
        <w:pStyle w:val="Nadpis2"/>
        <w:numPr>
          <w:ilvl w:val="1"/>
          <w:numId w:val="5"/>
        </w:numPr>
        <w:ind w:left="786"/>
        <w:rPr>
          <w:sz w:val="24"/>
          <w:szCs w:val="24"/>
        </w:rPr>
      </w:pPr>
      <w:r w:rsidRPr="00F479C7">
        <w:rPr>
          <w:sz w:val="24"/>
          <w:szCs w:val="24"/>
        </w:rPr>
        <w:lastRenderedPageBreak/>
        <w:t>Platební podmínky</w:t>
      </w:r>
    </w:p>
    <w:p w:rsidR="000D070C" w:rsidRPr="00F479C7" w:rsidRDefault="000D070C" w:rsidP="000D070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479C7">
        <w:rPr>
          <w:rFonts w:ascii="Times New Roman" w:eastAsia="Calibri" w:hAnsi="Times New Roman"/>
          <w:sz w:val="22"/>
          <w:szCs w:val="22"/>
          <w:lang w:eastAsia="en-US"/>
        </w:rPr>
        <w:t>Platební podmínky předepsané zadavatelem pro tuto zakázku jsou obsaženy v Obchodních podmínkách resp. ve vzoru Smlouvy o dílo, začleněné v přílohách zadávací dokumentace a uchazeč ve své nabídce musí ustanovení uvedená v obchodních podmínkách respektovat.</w:t>
      </w:r>
    </w:p>
    <w:p w:rsidR="000D070C" w:rsidRPr="00F479C7" w:rsidRDefault="000D070C" w:rsidP="000D070C">
      <w:pPr>
        <w:jc w:val="both"/>
        <w:rPr>
          <w:rFonts w:ascii="Times New Roman" w:eastAsia="Calibri" w:hAnsi="Times New Roman"/>
          <w:sz w:val="16"/>
          <w:szCs w:val="16"/>
        </w:rPr>
      </w:pPr>
    </w:p>
    <w:p w:rsidR="000D070C" w:rsidRPr="00F479C7" w:rsidRDefault="000D070C" w:rsidP="000D070C">
      <w:pPr>
        <w:jc w:val="both"/>
        <w:rPr>
          <w:rFonts w:ascii="Times New Roman" w:eastAsia="Calibri" w:hAnsi="Times New Roman"/>
          <w:sz w:val="22"/>
          <w:szCs w:val="22"/>
        </w:rPr>
      </w:pPr>
      <w:r w:rsidRPr="00F479C7">
        <w:rPr>
          <w:rFonts w:ascii="Times New Roman" w:eastAsia="Calibri" w:hAnsi="Times New Roman"/>
          <w:sz w:val="22"/>
          <w:szCs w:val="22"/>
        </w:rPr>
        <w:t xml:space="preserve">Splatnost faktur je 30 dnů, stejná lhůta platí i pro úhradu zádržného. </w:t>
      </w:r>
    </w:p>
    <w:p w:rsidR="000D070C" w:rsidRPr="00F479C7" w:rsidRDefault="000D070C" w:rsidP="000D070C">
      <w:pPr>
        <w:jc w:val="both"/>
        <w:rPr>
          <w:rFonts w:ascii="Times New Roman" w:eastAsia="Calibri" w:hAnsi="Times New Roman"/>
          <w:sz w:val="16"/>
          <w:szCs w:val="16"/>
        </w:rPr>
      </w:pPr>
    </w:p>
    <w:p w:rsidR="000D070C" w:rsidRPr="00F479C7" w:rsidRDefault="000D070C" w:rsidP="000D070C">
      <w:pPr>
        <w:jc w:val="both"/>
        <w:rPr>
          <w:rFonts w:ascii="Times New Roman" w:eastAsia="Calibri" w:hAnsi="Times New Roman"/>
          <w:sz w:val="22"/>
          <w:szCs w:val="22"/>
        </w:rPr>
      </w:pPr>
      <w:r w:rsidRPr="00F479C7">
        <w:rPr>
          <w:rFonts w:ascii="Times New Roman" w:eastAsia="Calibri" w:hAnsi="Times New Roman"/>
          <w:sz w:val="22"/>
          <w:szCs w:val="22"/>
        </w:rPr>
        <w:t>Zadavatel neposkytuje žádné zálohy.</w:t>
      </w:r>
    </w:p>
    <w:p w:rsidR="000D070C" w:rsidRPr="00F479C7" w:rsidRDefault="000D070C" w:rsidP="000D070C">
      <w:pPr>
        <w:suppressAutoHyphens/>
        <w:spacing w:before="18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479C7">
        <w:rPr>
          <w:rFonts w:ascii="Times New Roman" w:eastAsia="Calibri" w:hAnsi="Times New Roman"/>
          <w:sz w:val="22"/>
          <w:szCs w:val="22"/>
          <w:lang w:eastAsia="en-US"/>
        </w:rPr>
        <w:t xml:space="preserve">Zádržné činí 10% z celkové sjednané ceny. První polovina zádržného bude uhrazena po úspěšném protokolárním předání a převzetí díla a druhá polovina po předložení dokladu o zajištění záruky za jakost díla. </w:t>
      </w:r>
    </w:p>
    <w:p w:rsidR="000D070C" w:rsidRPr="00E77EFC" w:rsidRDefault="000D070C" w:rsidP="000D070C">
      <w:pPr>
        <w:suppressAutoHyphens/>
        <w:spacing w:before="18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479C7">
        <w:rPr>
          <w:rFonts w:ascii="Times New Roman" w:eastAsia="Calibri" w:hAnsi="Times New Roman"/>
          <w:sz w:val="22"/>
          <w:szCs w:val="22"/>
          <w:lang w:eastAsia="en-US"/>
        </w:rPr>
        <w:t xml:space="preserve">Předání díla zahrnuje i </w:t>
      </w:r>
      <w:r w:rsidRPr="00E77EFC">
        <w:rPr>
          <w:rFonts w:ascii="Times New Roman" w:eastAsia="Calibri" w:hAnsi="Times New Roman"/>
          <w:sz w:val="22"/>
          <w:szCs w:val="22"/>
          <w:lang w:eastAsia="en-US"/>
        </w:rPr>
        <w:t xml:space="preserve">protokolární předání dotčených ploch veřejné zeleně po první seči. </w:t>
      </w:r>
    </w:p>
    <w:p w:rsidR="000D070C" w:rsidRPr="00E77EFC" w:rsidRDefault="000D070C" w:rsidP="000D070C">
      <w:pPr>
        <w:rPr>
          <w:rFonts w:ascii="Times New Roman" w:eastAsia="Calibri" w:hAnsi="Times New Roman"/>
          <w:b/>
          <w:sz w:val="22"/>
          <w:szCs w:val="22"/>
        </w:rPr>
      </w:pPr>
    </w:p>
    <w:p w:rsidR="000D070C" w:rsidRPr="00F479C7" w:rsidRDefault="000D070C" w:rsidP="000D070C">
      <w:pPr>
        <w:rPr>
          <w:rFonts w:ascii="Times New Roman" w:eastAsia="Calibri" w:hAnsi="Times New Roman"/>
          <w:b/>
          <w:sz w:val="22"/>
          <w:szCs w:val="22"/>
        </w:rPr>
      </w:pPr>
    </w:p>
    <w:p w:rsidR="000D070C" w:rsidRPr="00F479C7" w:rsidRDefault="000D070C" w:rsidP="00B274B4">
      <w:pPr>
        <w:pStyle w:val="Nadpis1"/>
        <w:keepNext w:val="0"/>
        <w:numPr>
          <w:ilvl w:val="0"/>
          <w:numId w:val="2"/>
        </w:numPr>
        <w:tabs>
          <w:tab w:val="left" w:pos="1134"/>
        </w:tabs>
      </w:pPr>
      <w:bookmarkStart w:id="7" w:name="_Toc395619535"/>
      <w:r w:rsidRPr="00F479C7">
        <w:t xml:space="preserve">Technické podmínky provedení </w:t>
      </w:r>
      <w:bookmarkEnd w:id="7"/>
      <w:r w:rsidR="004A5015">
        <w:t>opravy</w:t>
      </w:r>
    </w:p>
    <w:p w:rsidR="000D070C" w:rsidRPr="00F479C7" w:rsidRDefault="000D070C" w:rsidP="000D070C">
      <w:pPr>
        <w:rPr>
          <w:rFonts w:ascii="Times New Roman" w:hAnsi="Times New Roman"/>
          <w:sz w:val="16"/>
          <w:szCs w:val="16"/>
          <w:lang w:eastAsia="ar-SA"/>
        </w:rPr>
      </w:pPr>
    </w:p>
    <w:p w:rsidR="000D070C" w:rsidRDefault="000D070C" w:rsidP="000D070C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>Konkrétní t</w:t>
      </w:r>
      <w:r w:rsidR="004A5015">
        <w:rPr>
          <w:rFonts w:ascii="Times New Roman" w:hAnsi="Times New Roman"/>
          <w:sz w:val="22"/>
          <w:szCs w:val="22"/>
          <w:lang w:eastAsia="ar-SA"/>
        </w:rPr>
        <w:t>echnické podmínky realizace opravy</w:t>
      </w:r>
      <w:r w:rsidRPr="00F479C7">
        <w:rPr>
          <w:rFonts w:ascii="Times New Roman" w:hAnsi="Times New Roman"/>
          <w:sz w:val="22"/>
          <w:szCs w:val="22"/>
          <w:lang w:eastAsia="ar-SA"/>
        </w:rPr>
        <w:t>, včetně požadované kvality díla a p</w:t>
      </w:r>
      <w:r w:rsidR="0088260E">
        <w:rPr>
          <w:rFonts w:ascii="Times New Roman" w:hAnsi="Times New Roman"/>
          <w:sz w:val="22"/>
          <w:szCs w:val="22"/>
          <w:lang w:eastAsia="ar-SA"/>
        </w:rPr>
        <w:t>oužitých materiálů jsou popsány v</w:t>
      </w:r>
      <w:r w:rsidRPr="00F479C7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88260E" w:rsidRPr="0088260E">
        <w:rPr>
          <w:rFonts w:ascii="Times New Roman" w:hAnsi="Times New Roman"/>
          <w:sz w:val="22"/>
          <w:szCs w:val="22"/>
          <w:u w:val="single"/>
          <w:lang w:eastAsia="ar-SA"/>
        </w:rPr>
        <w:t>Posouzení střešní konstrukce</w:t>
      </w:r>
      <w:r w:rsidR="002618F3">
        <w:rPr>
          <w:rFonts w:ascii="Times New Roman" w:hAnsi="Times New Roman"/>
          <w:sz w:val="22"/>
          <w:szCs w:val="22"/>
          <w:u w:val="single"/>
          <w:lang w:eastAsia="ar-SA"/>
        </w:rPr>
        <w:t xml:space="preserve"> </w:t>
      </w:r>
      <w:r w:rsidR="002618F3" w:rsidRPr="002618F3">
        <w:rPr>
          <w:rFonts w:ascii="Times New Roman" w:hAnsi="Times New Roman"/>
          <w:sz w:val="22"/>
          <w:szCs w:val="22"/>
          <w:lang w:eastAsia="ar-SA"/>
        </w:rPr>
        <w:t>(ing. Ivo Klíč)</w:t>
      </w:r>
      <w:r w:rsidR="0088260E" w:rsidRPr="002618F3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F479C7">
        <w:rPr>
          <w:rFonts w:ascii="Times New Roman" w:hAnsi="Times New Roman"/>
          <w:sz w:val="22"/>
          <w:szCs w:val="22"/>
          <w:lang w:eastAsia="ar-SA"/>
        </w:rPr>
        <w:t>a T</w:t>
      </w:r>
      <w:r w:rsidRPr="00F479C7">
        <w:rPr>
          <w:rFonts w:ascii="Times New Roman" w:hAnsi="Times New Roman"/>
          <w:sz w:val="22"/>
          <w:szCs w:val="22"/>
          <w:u w:val="single"/>
          <w:lang w:eastAsia="ar-SA"/>
        </w:rPr>
        <w:t xml:space="preserve">echnických podmínkách realizace </w:t>
      </w:r>
      <w:r w:rsidR="004A5015">
        <w:rPr>
          <w:rFonts w:ascii="Times New Roman" w:hAnsi="Times New Roman"/>
          <w:sz w:val="22"/>
          <w:szCs w:val="22"/>
          <w:u w:val="single"/>
          <w:lang w:eastAsia="ar-SA"/>
        </w:rPr>
        <w:t>opravy</w:t>
      </w:r>
      <w:r w:rsidR="0088260E">
        <w:rPr>
          <w:rFonts w:ascii="Times New Roman" w:hAnsi="Times New Roman"/>
          <w:sz w:val="22"/>
          <w:szCs w:val="22"/>
          <w:lang w:eastAsia="ar-SA"/>
        </w:rPr>
        <w:t>, které jsou přílohami č. 1 a č. 2.</w:t>
      </w:r>
      <w:r w:rsidRPr="00F479C7">
        <w:rPr>
          <w:rFonts w:ascii="Times New Roman" w:hAnsi="Times New Roman"/>
          <w:sz w:val="22"/>
          <w:szCs w:val="22"/>
          <w:lang w:eastAsia="ar-SA"/>
        </w:rPr>
        <w:t xml:space="preserve"> této Výzvy.</w:t>
      </w:r>
    </w:p>
    <w:p w:rsidR="004A5015" w:rsidRPr="00F479C7" w:rsidRDefault="004A5015" w:rsidP="000D070C">
      <w:pPr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4A5015" w:rsidRDefault="000D070C" w:rsidP="00B274B4">
      <w:pPr>
        <w:pStyle w:val="Nadpis1"/>
        <w:keepNext w:val="0"/>
        <w:numPr>
          <w:ilvl w:val="0"/>
          <w:numId w:val="2"/>
        </w:numPr>
        <w:tabs>
          <w:tab w:val="left" w:pos="1134"/>
        </w:tabs>
      </w:pPr>
      <w:bookmarkStart w:id="8" w:name="_Toc395619538"/>
      <w:r w:rsidRPr="00F479C7">
        <w:t>Způsob zpracování nabídkové ceny</w:t>
      </w:r>
      <w:bookmarkEnd w:id="8"/>
    </w:p>
    <w:p w:rsidR="000D070C" w:rsidRPr="00F479C7" w:rsidRDefault="000D070C" w:rsidP="000D070C">
      <w:pPr>
        <w:pStyle w:val="Nadpis2"/>
        <w:numPr>
          <w:ilvl w:val="1"/>
          <w:numId w:val="6"/>
        </w:numPr>
        <w:rPr>
          <w:sz w:val="24"/>
          <w:szCs w:val="24"/>
        </w:rPr>
      </w:pPr>
      <w:bookmarkStart w:id="9" w:name="_Toc395619540"/>
      <w:r w:rsidRPr="00F479C7">
        <w:rPr>
          <w:sz w:val="24"/>
          <w:szCs w:val="24"/>
        </w:rPr>
        <w:t xml:space="preserve">     Členění nabídkové ceny, oceněný výkaz výměr</w:t>
      </w:r>
      <w:bookmarkEnd w:id="9"/>
    </w:p>
    <w:p w:rsidR="000D070C" w:rsidRPr="00F479C7" w:rsidRDefault="000D070C" w:rsidP="000D070C">
      <w:pPr>
        <w:tabs>
          <w:tab w:val="num" w:pos="1440"/>
        </w:tabs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>Nabídková cena bude stanovena vždy absolutní částkou v české měně:</w:t>
      </w:r>
    </w:p>
    <w:p w:rsidR="000D070C" w:rsidRPr="00F479C7" w:rsidRDefault="000D070C" w:rsidP="000D070C">
      <w:pPr>
        <w:spacing w:after="200"/>
        <w:ind w:left="638" w:hanging="638"/>
        <w:contextualSpacing/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 xml:space="preserve">- nabídková cena bez DPH, </w:t>
      </w:r>
    </w:p>
    <w:p w:rsidR="000D070C" w:rsidRPr="00F479C7" w:rsidRDefault="000D070C" w:rsidP="000D070C">
      <w:pPr>
        <w:spacing w:after="200"/>
        <w:ind w:left="638" w:hanging="638"/>
        <w:contextualSpacing/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 xml:space="preserve">- samostatně DPH, </w:t>
      </w:r>
    </w:p>
    <w:p w:rsidR="000D070C" w:rsidRPr="00F479C7" w:rsidRDefault="000D070C" w:rsidP="000D070C">
      <w:pPr>
        <w:spacing w:after="200"/>
        <w:ind w:left="638" w:hanging="638"/>
        <w:contextualSpacing/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b/>
          <w:sz w:val="22"/>
          <w:szCs w:val="22"/>
        </w:rPr>
        <w:t xml:space="preserve">- </w:t>
      </w:r>
      <w:r w:rsidR="00B12268">
        <w:rPr>
          <w:rFonts w:ascii="Times New Roman" w:hAnsi="Times New Roman"/>
          <w:b/>
          <w:sz w:val="22"/>
          <w:szCs w:val="22"/>
        </w:rPr>
        <w:t xml:space="preserve">konečná celková cena, </w:t>
      </w:r>
      <w:r w:rsidRPr="00F479C7">
        <w:rPr>
          <w:rFonts w:ascii="Times New Roman" w:hAnsi="Times New Roman"/>
          <w:b/>
          <w:sz w:val="22"/>
          <w:szCs w:val="22"/>
        </w:rPr>
        <w:t>včetně DPH</w:t>
      </w:r>
      <w:r w:rsidRPr="00F479C7">
        <w:rPr>
          <w:rFonts w:ascii="Times New Roman" w:hAnsi="Times New Roman"/>
          <w:sz w:val="22"/>
          <w:szCs w:val="22"/>
        </w:rPr>
        <w:t xml:space="preserve">.  </w:t>
      </w: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6E3074" w:rsidRDefault="000D070C" w:rsidP="000D070C">
      <w:pPr>
        <w:suppressAutoHyphens/>
        <w:jc w:val="both"/>
        <w:rPr>
          <w:rFonts w:ascii="Times New Roman" w:hAnsi="Times New Roman"/>
          <w:color w:val="FF0000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 xml:space="preserve">Zadavatel jako součást Výzvy k podání nabídky předkládá neoceněný výkaz výměr (nebo také jen „slepý položkový rozpočet“) požadovaných stavebních prací a konstrukcí, dodávek a doplňkových služeb. Výkaz výměr je </w:t>
      </w:r>
      <w:r w:rsidRPr="000529C8">
        <w:rPr>
          <w:rFonts w:ascii="Times New Roman" w:hAnsi="Times New Roman"/>
          <w:sz w:val="22"/>
          <w:szCs w:val="22"/>
          <w:lang w:eastAsia="ar-SA"/>
        </w:rPr>
        <w:t>obsažen v Příloze č. 4.</w:t>
      </w:r>
      <w:r w:rsidRPr="006E3074">
        <w:rPr>
          <w:rFonts w:ascii="Times New Roman" w:hAnsi="Times New Roman"/>
          <w:color w:val="FF0000"/>
          <w:sz w:val="22"/>
          <w:szCs w:val="22"/>
          <w:lang w:eastAsia="ar-SA"/>
        </w:rPr>
        <w:t xml:space="preserve"> </w:t>
      </w: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>Účastník je povinen prokázat nabídkovou cenu předložením položkového rozpočtu tj.</w:t>
      </w:r>
      <w:r w:rsidR="000529C8">
        <w:rPr>
          <w:rFonts w:ascii="Times New Roman" w:hAnsi="Times New Roman"/>
          <w:sz w:val="22"/>
          <w:szCs w:val="22"/>
          <w:lang w:eastAsia="ar-SA"/>
        </w:rPr>
        <w:t xml:space="preserve"> </w:t>
      </w:r>
      <w:proofErr w:type="spellStart"/>
      <w:r w:rsidR="000529C8">
        <w:rPr>
          <w:rFonts w:ascii="Times New Roman" w:hAnsi="Times New Roman"/>
          <w:sz w:val="22"/>
          <w:szCs w:val="22"/>
          <w:lang w:eastAsia="ar-SA"/>
        </w:rPr>
        <w:t>naceněním</w:t>
      </w:r>
      <w:proofErr w:type="spellEnd"/>
      <w:r w:rsidR="000529C8">
        <w:rPr>
          <w:rFonts w:ascii="Times New Roman" w:hAnsi="Times New Roman"/>
          <w:sz w:val="22"/>
          <w:szCs w:val="22"/>
          <w:lang w:eastAsia="ar-SA"/>
        </w:rPr>
        <w:t xml:space="preserve"> tohoto slepého výkazu</w:t>
      </w:r>
      <w:r w:rsidRPr="00F479C7">
        <w:rPr>
          <w:rFonts w:ascii="Times New Roman" w:hAnsi="Times New Roman"/>
          <w:sz w:val="22"/>
          <w:szCs w:val="22"/>
          <w:lang w:eastAsia="ar-SA"/>
        </w:rPr>
        <w:t xml:space="preserve"> výměr, </w:t>
      </w:r>
      <w:r w:rsidRPr="00F479C7">
        <w:rPr>
          <w:rFonts w:ascii="Times New Roman" w:hAnsi="Times New Roman"/>
          <w:sz w:val="22"/>
          <w:szCs w:val="22"/>
          <w:u w:val="single"/>
          <w:lang w:eastAsia="ar-SA"/>
        </w:rPr>
        <w:t xml:space="preserve">kdy žádnou položku tohoto výkazu nevynechá nebo nesloučí nebo </w:t>
      </w:r>
      <w:proofErr w:type="spellStart"/>
      <w:r w:rsidRPr="00F479C7">
        <w:rPr>
          <w:rFonts w:ascii="Times New Roman" w:hAnsi="Times New Roman"/>
          <w:sz w:val="22"/>
          <w:szCs w:val="22"/>
          <w:u w:val="single"/>
          <w:lang w:eastAsia="ar-SA"/>
        </w:rPr>
        <w:t>nenacení</w:t>
      </w:r>
      <w:proofErr w:type="spellEnd"/>
      <w:r w:rsidRPr="00F479C7">
        <w:rPr>
          <w:rFonts w:ascii="Times New Roman" w:hAnsi="Times New Roman"/>
          <w:sz w:val="22"/>
          <w:szCs w:val="22"/>
          <w:u w:val="single"/>
          <w:lang w:eastAsia="ar-SA"/>
        </w:rPr>
        <w:t xml:space="preserve"> nulou</w:t>
      </w:r>
      <w:r w:rsidRPr="00F479C7">
        <w:rPr>
          <w:rFonts w:ascii="Times New Roman" w:hAnsi="Times New Roman"/>
          <w:sz w:val="22"/>
          <w:szCs w:val="22"/>
          <w:lang w:eastAsia="ar-SA"/>
        </w:rPr>
        <w:t xml:space="preserve">. </w:t>
      </w: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F479C7" w:rsidRDefault="000D070C" w:rsidP="000D070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u w:val="single"/>
          <w:lang w:eastAsia="ar-SA"/>
        </w:rPr>
      </w:pPr>
      <w:r w:rsidRPr="00F479C7">
        <w:rPr>
          <w:rFonts w:ascii="Times New Roman" w:hAnsi="Times New Roman"/>
          <w:sz w:val="22"/>
          <w:szCs w:val="22"/>
          <w:u w:val="single"/>
          <w:lang w:eastAsia="ar-SA"/>
        </w:rPr>
        <w:t>Veškeré ostatní náklady dodavatele související s realizací stavby nezohledněné v zadavatelem předloženém výkazu výměr zahrne dodavatel do ceny stavebních objektů v rámci položkového rozpočtu.</w:t>
      </w:r>
    </w:p>
    <w:p w:rsidR="000D070C" w:rsidRPr="00F479C7" w:rsidRDefault="000D070C" w:rsidP="000D070C">
      <w:pPr>
        <w:rPr>
          <w:rFonts w:ascii="Times New Roman" w:hAnsi="Times New Roman"/>
          <w:bCs/>
          <w:sz w:val="20"/>
          <w:szCs w:val="20"/>
        </w:rPr>
      </w:pPr>
    </w:p>
    <w:p w:rsidR="000D070C" w:rsidRPr="00F479C7" w:rsidRDefault="000D070C" w:rsidP="00B274B4">
      <w:pPr>
        <w:pStyle w:val="Nadpis1"/>
        <w:keepNext w:val="0"/>
        <w:numPr>
          <w:ilvl w:val="0"/>
          <w:numId w:val="2"/>
        </w:numPr>
        <w:tabs>
          <w:tab w:val="left" w:pos="1134"/>
        </w:tabs>
      </w:pPr>
      <w:bookmarkStart w:id="10" w:name="_Toc395619541"/>
      <w:r w:rsidRPr="00F479C7">
        <w:t>Ostatní podmínky zadávacího řízení</w:t>
      </w:r>
      <w:bookmarkEnd w:id="10"/>
    </w:p>
    <w:p w:rsidR="000D070C" w:rsidRPr="00B12268" w:rsidRDefault="000D070C" w:rsidP="00B12268">
      <w:pPr>
        <w:pStyle w:val="Nadpis2"/>
        <w:numPr>
          <w:ilvl w:val="1"/>
          <w:numId w:val="2"/>
        </w:numPr>
        <w:ind w:hanging="928"/>
      </w:pPr>
      <w:r w:rsidRPr="00F479C7">
        <w:t xml:space="preserve"> Zrušení zadávacího řízení </w:t>
      </w:r>
      <w:bookmarkStart w:id="11" w:name="_Toc395619542"/>
    </w:p>
    <w:bookmarkEnd w:id="11"/>
    <w:p w:rsidR="000D070C" w:rsidRDefault="000D070C" w:rsidP="000D070C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ar-SA"/>
        </w:rPr>
      </w:pPr>
      <w:r w:rsidRPr="00F479C7">
        <w:rPr>
          <w:rFonts w:ascii="Times New Roman" w:hAnsi="Times New Roman"/>
          <w:color w:val="000000"/>
          <w:sz w:val="22"/>
          <w:szCs w:val="22"/>
          <w:lang w:eastAsia="ar-SA"/>
        </w:rPr>
        <w:t>Zadavatel upozorňuje účastníky řízení, že si vzhledem k přiděleným finančním prostředkům vyhrazuje právo zadávací řízení veřejné zakázky zrušit v případě, že u všech předložených nabídek bude nabídková cena vyšší, než je předpokládaná hodnota veřejné zakázky.</w:t>
      </w:r>
    </w:p>
    <w:p w:rsidR="00C4059D" w:rsidRPr="005E244C" w:rsidRDefault="00C4059D" w:rsidP="000D070C">
      <w:pPr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color w:val="000000"/>
          <w:sz w:val="22"/>
          <w:szCs w:val="22"/>
          <w:lang w:eastAsia="ar-SA"/>
        </w:rPr>
        <w:t>Zadavatel si vyhrazuje právo na zrušení zadávacího řízení z důvodu neposkytnutí finančních pros</w:t>
      </w:r>
      <w:r w:rsidR="00D452DF">
        <w:rPr>
          <w:rFonts w:ascii="Times New Roman" w:hAnsi="Times New Roman"/>
          <w:color w:val="000000"/>
          <w:sz w:val="22"/>
          <w:szCs w:val="22"/>
          <w:lang w:eastAsia="ar-SA"/>
        </w:rPr>
        <w:t xml:space="preserve">tředků zřizovatelem </w:t>
      </w:r>
      <w:r w:rsidR="002618F3" w:rsidRPr="005E244C">
        <w:rPr>
          <w:rFonts w:ascii="Times New Roman" w:hAnsi="Times New Roman"/>
          <w:sz w:val="22"/>
          <w:szCs w:val="22"/>
          <w:lang w:eastAsia="ar-SA"/>
        </w:rPr>
        <w:t xml:space="preserve">do termínu </w:t>
      </w:r>
      <w:r w:rsidR="003D1954">
        <w:rPr>
          <w:rFonts w:ascii="Times New Roman" w:hAnsi="Times New Roman"/>
          <w:sz w:val="22"/>
          <w:szCs w:val="22"/>
          <w:lang w:eastAsia="ar-SA"/>
        </w:rPr>
        <w:t>9</w:t>
      </w:r>
      <w:bookmarkStart w:id="12" w:name="_GoBack"/>
      <w:bookmarkEnd w:id="12"/>
      <w:r w:rsidRPr="005E244C">
        <w:rPr>
          <w:rFonts w:ascii="Times New Roman" w:hAnsi="Times New Roman"/>
          <w:sz w:val="22"/>
          <w:szCs w:val="22"/>
          <w:lang w:eastAsia="ar-SA"/>
        </w:rPr>
        <w:t>. 08. 2018.</w:t>
      </w:r>
      <w:r w:rsidR="00AB7120" w:rsidRPr="005E244C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p w:rsidR="000D070C" w:rsidRPr="00F479C7" w:rsidRDefault="000D070C" w:rsidP="000D070C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ar-SA"/>
        </w:rPr>
      </w:pPr>
    </w:p>
    <w:p w:rsidR="000D070C" w:rsidRPr="00F479C7" w:rsidRDefault="000D070C" w:rsidP="00B274B4">
      <w:pPr>
        <w:pStyle w:val="Nadpis2"/>
        <w:numPr>
          <w:ilvl w:val="1"/>
          <w:numId w:val="2"/>
        </w:numPr>
        <w:ind w:left="705" w:hanging="705"/>
        <w:rPr>
          <w:sz w:val="24"/>
          <w:szCs w:val="24"/>
        </w:rPr>
      </w:pPr>
      <w:bookmarkStart w:id="13" w:name="_Toc395619543"/>
      <w:r w:rsidRPr="00F479C7">
        <w:rPr>
          <w:sz w:val="24"/>
          <w:szCs w:val="24"/>
        </w:rPr>
        <w:t>Další podmínky zadavatele</w:t>
      </w:r>
      <w:bookmarkEnd w:id="13"/>
    </w:p>
    <w:p w:rsidR="000D070C" w:rsidRPr="00C4059D" w:rsidRDefault="000D070C" w:rsidP="000D070C">
      <w:pPr>
        <w:pStyle w:val="Odstavecseseznamem"/>
        <w:spacing w:line="240" w:lineRule="auto"/>
        <w:ind w:left="0"/>
        <w:jc w:val="both"/>
        <w:rPr>
          <w:rFonts w:ascii="Times New Roman" w:hAnsi="Times New Roman"/>
        </w:rPr>
      </w:pPr>
      <w:r w:rsidRPr="00C4059D">
        <w:rPr>
          <w:rFonts w:ascii="Times New Roman" w:hAnsi="Times New Roman"/>
          <w:u w:val="single"/>
        </w:rPr>
        <w:t>Zadávací lhůta</w:t>
      </w:r>
      <w:r w:rsidRPr="00C4059D">
        <w:rPr>
          <w:rFonts w:ascii="Times New Roman" w:hAnsi="Times New Roman"/>
        </w:rPr>
        <w:t xml:space="preserve">, po kterou je dodavatel svou nabídkou vázán, </w:t>
      </w:r>
      <w:r w:rsidRPr="00C4059D">
        <w:rPr>
          <w:rFonts w:ascii="Times New Roman" w:hAnsi="Times New Roman"/>
          <w:u w:val="single"/>
        </w:rPr>
        <w:t>činí 60 dnů</w:t>
      </w:r>
      <w:r w:rsidRPr="00C4059D">
        <w:rPr>
          <w:rFonts w:ascii="Times New Roman" w:hAnsi="Times New Roman"/>
        </w:rPr>
        <w:t xml:space="preserve"> od data konce lhůty pro podání nabídek.</w:t>
      </w:r>
    </w:p>
    <w:p w:rsidR="000D070C" w:rsidRPr="00C4059D" w:rsidRDefault="000D070C" w:rsidP="000D070C">
      <w:pPr>
        <w:pStyle w:val="Odstavecseseznamem"/>
        <w:spacing w:line="240" w:lineRule="auto"/>
        <w:ind w:hanging="720"/>
        <w:jc w:val="both"/>
        <w:rPr>
          <w:rFonts w:ascii="Times New Roman" w:hAnsi="Times New Roman"/>
        </w:rPr>
      </w:pPr>
    </w:p>
    <w:p w:rsidR="000D070C" w:rsidRPr="00F479C7" w:rsidRDefault="000D070C" w:rsidP="000D070C">
      <w:pPr>
        <w:pStyle w:val="Odstavecseseznamem"/>
        <w:spacing w:line="240" w:lineRule="auto"/>
        <w:ind w:hanging="720"/>
        <w:jc w:val="both"/>
        <w:rPr>
          <w:rFonts w:ascii="Times New Roman" w:hAnsi="Times New Roman"/>
        </w:rPr>
      </w:pPr>
      <w:r w:rsidRPr="00F479C7">
        <w:rPr>
          <w:rFonts w:ascii="Times New Roman" w:hAnsi="Times New Roman"/>
        </w:rPr>
        <w:t>Účastník může podat pouze jednu nabídku.</w:t>
      </w:r>
    </w:p>
    <w:p w:rsidR="000D070C" w:rsidRPr="00F479C7" w:rsidRDefault="000D070C" w:rsidP="000D070C">
      <w:pPr>
        <w:tabs>
          <w:tab w:val="left" w:pos="1701"/>
        </w:tabs>
        <w:suppressAutoHyphens/>
        <w:rPr>
          <w:rFonts w:ascii="Times New Roman" w:hAnsi="Times New Roman"/>
          <w:bCs/>
          <w:sz w:val="22"/>
          <w:szCs w:val="22"/>
          <w:lang w:eastAsia="ar-SA"/>
        </w:rPr>
      </w:pPr>
      <w:r w:rsidRPr="00F479C7">
        <w:rPr>
          <w:rFonts w:ascii="Times New Roman" w:hAnsi="Times New Roman"/>
          <w:bCs/>
          <w:sz w:val="22"/>
          <w:szCs w:val="22"/>
          <w:lang w:eastAsia="ar-SA"/>
        </w:rPr>
        <w:t>Zadavatel zcela vylučuje možnost variantního řešení.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>Zadavatel si vyhrazuje právo upřesnit, nebo doplnit podmínky zakázky v průběhu lhůty pro podání nabídek prostřednictvím vysvětlení zadávací dokumentace, vždy všem účastníkům tohoto řízení malého rozsahu shodně.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>Zadavatel si vyhrazuje právo zmenšit rozsah zakázky a uzavřít smlouvu pouze na část zakázky.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>Zadavatel si vyhrazuje právo toto řízení zrušit, a to až do uzavření Smlouvy o dílo.</w:t>
      </w:r>
    </w:p>
    <w:p w:rsidR="000D070C" w:rsidRPr="00F479C7" w:rsidRDefault="000D070C" w:rsidP="000D070C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bCs/>
          <w:sz w:val="22"/>
          <w:szCs w:val="22"/>
        </w:rPr>
        <w:t xml:space="preserve">Zadavatel si vyhrazuje právo </w:t>
      </w:r>
      <w:r w:rsidRPr="00F479C7">
        <w:rPr>
          <w:rFonts w:ascii="Times New Roman" w:hAnsi="Times New Roman"/>
          <w:sz w:val="22"/>
          <w:szCs w:val="22"/>
        </w:rPr>
        <w:t>zveřejnit obsah Smlouvy o dílo uzavřené s vybraným dodavatelem na svých oficiálních webových stránkách.</w:t>
      </w:r>
    </w:p>
    <w:p w:rsidR="000D070C" w:rsidRPr="00F479C7" w:rsidRDefault="000D070C" w:rsidP="000D070C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</w:p>
    <w:p w:rsidR="000D070C" w:rsidRPr="00F479C7" w:rsidRDefault="000D070C" w:rsidP="000D070C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</w:p>
    <w:p w:rsidR="000D070C" w:rsidRPr="00F479C7" w:rsidRDefault="000D070C" w:rsidP="00B274B4">
      <w:pPr>
        <w:pStyle w:val="Nadpis1"/>
        <w:keepNext w:val="0"/>
        <w:numPr>
          <w:ilvl w:val="0"/>
          <w:numId w:val="2"/>
        </w:numPr>
        <w:tabs>
          <w:tab w:val="left" w:pos="1134"/>
        </w:tabs>
      </w:pPr>
      <w:bookmarkStart w:id="14" w:name="_Toc395619544"/>
      <w:r w:rsidRPr="00F479C7">
        <w:t>Posouzení stavby z hlediska bezpečnosti práce</w:t>
      </w:r>
      <w:bookmarkEnd w:id="14"/>
    </w:p>
    <w:p w:rsidR="000D070C" w:rsidRPr="00F479C7" w:rsidRDefault="000D070C" w:rsidP="000D070C">
      <w:pPr>
        <w:pStyle w:val="Nadpis1"/>
        <w:ind w:left="502"/>
      </w:pP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5E244C">
        <w:rPr>
          <w:rFonts w:ascii="Times New Roman" w:hAnsi="Times New Roman"/>
          <w:sz w:val="22"/>
          <w:szCs w:val="22"/>
          <w:u w:val="single"/>
          <w:lang w:eastAsia="ar-SA"/>
        </w:rPr>
        <w:t>Dodavatel vyhodnotí stavbu podle § 14 a § 15 zákona č. 309/2006 Sb.</w:t>
      </w:r>
      <w:r w:rsidRPr="00504FF7">
        <w:rPr>
          <w:rFonts w:ascii="Times New Roman" w:hAnsi="Times New Roman"/>
          <w:color w:val="FF0000"/>
          <w:sz w:val="22"/>
          <w:szCs w:val="22"/>
          <w:lang w:eastAsia="ar-SA"/>
        </w:rPr>
        <w:t>,</w:t>
      </w:r>
      <w:r w:rsidRPr="00F479C7">
        <w:rPr>
          <w:rFonts w:ascii="Times New Roman" w:hAnsi="Times New Roman"/>
          <w:sz w:val="22"/>
          <w:szCs w:val="22"/>
          <w:lang w:eastAsia="ar-SA"/>
        </w:rPr>
        <w:t xml:space="preserve"> ve znění pozdějších předpisů, a do nabídky o tom doloží písemné prohlášení.</w:t>
      </w: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D070C" w:rsidRPr="005E244C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u w:val="single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 xml:space="preserve">V případě, že při provádění stavebních prací budou překročeny podmínky tohoto zákona </w:t>
      </w:r>
      <w:r w:rsidRPr="00F479C7">
        <w:rPr>
          <w:rFonts w:ascii="Times New Roman" w:hAnsi="Times New Roman"/>
          <w:sz w:val="22"/>
          <w:szCs w:val="22"/>
          <w:lang w:eastAsia="ar-SA"/>
        </w:rPr>
        <w:br/>
        <w:t xml:space="preserve">(č. 309/2006 Sb. ve znění pozdějších předpisů) pro realizaci stavby bez ohlášení inspektorátu bezpečnosti práce, </w:t>
      </w:r>
      <w:r w:rsidRPr="005E244C">
        <w:rPr>
          <w:rFonts w:ascii="Times New Roman" w:hAnsi="Times New Roman"/>
          <w:sz w:val="22"/>
          <w:szCs w:val="22"/>
          <w:u w:val="single"/>
          <w:lang w:eastAsia="ar-SA"/>
        </w:rPr>
        <w:t>uvede dodavatel</w:t>
      </w:r>
      <w:r w:rsidR="00504FF7" w:rsidRPr="005E244C">
        <w:rPr>
          <w:rFonts w:ascii="Times New Roman" w:hAnsi="Times New Roman"/>
          <w:sz w:val="22"/>
          <w:szCs w:val="22"/>
          <w:u w:val="single"/>
          <w:lang w:eastAsia="ar-SA"/>
        </w:rPr>
        <w:t xml:space="preserve"> </w:t>
      </w:r>
      <w:r w:rsidRPr="005E244C">
        <w:rPr>
          <w:rFonts w:ascii="Times New Roman" w:hAnsi="Times New Roman"/>
          <w:sz w:val="22"/>
          <w:szCs w:val="22"/>
          <w:u w:val="single"/>
          <w:lang w:eastAsia="ar-SA"/>
        </w:rPr>
        <w:t xml:space="preserve">v písemném prohlášení nutnost informovat inspektorát bezpečnosti práce, zajistit dohled koordinátora bezpečnosti práce a zpracovat plán BOZP koordinátorem na staveništi. </w:t>
      </w: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F479C7">
        <w:rPr>
          <w:rFonts w:ascii="Times New Roman" w:hAnsi="Times New Roman"/>
          <w:sz w:val="22"/>
          <w:szCs w:val="22"/>
          <w:lang w:eastAsia="ar-SA"/>
        </w:rPr>
        <w:t>V opačném případě dodavatel</w:t>
      </w:r>
      <w:r w:rsidR="00504FF7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F479C7">
        <w:rPr>
          <w:rFonts w:ascii="Times New Roman" w:hAnsi="Times New Roman"/>
          <w:sz w:val="22"/>
          <w:szCs w:val="22"/>
          <w:lang w:eastAsia="ar-SA"/>
        </w:rPr>
        <w:t xml:space="preserve">v </w:t>
      </w:r>
      <w:r w:rsidRPr="005E244C">
        <w:rPr>
          <w:rFonts w:ascii="Times New Roman" w:hAnsi="Times New Roman"/>
          <w:sz w:val="22"/>
          <w:szCs w:val="22"/>
          <w:u w:val="single"/>
          <w:lang w:eastAsia="ar-SA"/>
        </w:rPr>
        <w:t>písemném prohlášení uvede, že bude stavbu realizovat dle podmínek</w:t>
      </w:r>
      <w:r w:rsidRPr="00F479C7">
        <w:rPr>
          <w:rFonts w:ascii="Times New Roman" w:hAnsi="Times New Roman"/>
          <w:sz w:val="22"/>
          <w:szCs w:val="22"/>
          <w:lang w:eastAsia="ar-SA"/>
        </w:rPr>
        <w:t xml:space="preserve"> stanovených zákonem č. 309/2006 Sb., ve znění pozdějších předpisů, bez nutnosti informovat inspektorát bezpečnosti práce.</w:t>
      </w:r>
    </w:p>
    <w:p w:rsidR="000D070C" w:rsidRPr="00F479C7" w:rsidRDefault="000D070C" w:rsidP="000D070C">
      <w:pPr>
        <w:suppressAutoHyphens/>
        <w:jc w:val="both"/>
        <w:rPr>
          <w:rFonts w:ascii="Times New Roman" w:hAnsi="Times New Roman"/>
          <w:lang w:eastAsia="ar-SA"/>
        </w:rPr>
      </w:pPr>
    </w:p>
    <w:p w:rsidR="000D070C" w:rsidRPr="00F479C7" w:rsidRDefault="000D070C" w:rsidP="00B274B4">
      <w:pPr>
        <w:pStyle w:val="Nadpis1"/>
        <w:keepNext w:val="0"/>
        <w:numPr>
          <w:ilvl w:val="0"/>
          <w:numId w:val="2"/>
        </w:numPr>
        <w:tabs>
          <w:tab w:val="left" w:pos="1134"/>
        </w:tabs>
      </w:pPr>
      <w:r w:rsidRPr="00F479C7">
        <w:t>Kvalifikační způsobilost k plnění veřejné zakázky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>Účastník je povinen formou čestného prohlášení, (případně dle volby dodavatele je možné doložení požadovaných dokumentů v prostých kopiích) prokázat, že splňuje tyto předpoklady pro plnění veřejné zakázky: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 xml:space="preserve">a) </w:t>
      </w:r>
      <w:r w:rsidRPr="00C4059D">
        <w:rPr>
          <w:rFonts w:ascii="Times New Roman" w:hAnsi="Times New Roman"/>
          <w:sz w:val="22"/>
          <w:szCs w:val="22"/>
          <w:u w:val="single"/>
        </w:rPr>
        <w:t>základní způsobilost dle § 75 zákona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>k prokázání způsobilosti slouží čestné prohlášení dodavatele (vzor v příloze č. 7 zadávací dokumentace) a kopie výpisů z trestních rejstříků a kopie potvrzení příslušných institucí,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12"/>
          <w:szCs w:val="12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 xml:space="preserve">b) </w:t>
      </w:r>
      <w:r w:rsidRPr="00C4059D">
        <w:rPr>
          <w:rFonts w:ascii="Times New Roman" w:hAnsi="Times New Roman"/>
          <w:sz w:val="22"/>
          <w:szCs w:val="22"/>
          <w:u w:val="single"/>
        </w:rPr>
        <w:t>profesní způsobilost v souladu s § 77 zákona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>k prokázání způsobilosti slouží: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F479C7">
        <w:rPr>
          <w:rFonts w:ascii="Times New Roman" w:hAnsi="Times New Roman"/>
          <w:sz w:val="22"/>
          <w:szCs w:val="22"/>
        </w:rPr>
        <w:t>-  kopie</w:t>
      </w:r>
      <w:proofErr w:type="gramEnd"/>
      <w:r w:rsidRPr="00F479C7">
        <w:rPr>
          <w:rFonts w:ascii="Times New Roman" w:hAnsi="Times New Roman"/>
          <w:sz w:val="22"/>
          <w:szCs w:val="22"/>
        </w:rPr>
        <w:t xml:space="preserve"> výpisu z obchodního rejstříku, pokud je v něm zapsán, či obdobné evidence; 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F479C7">
        <w:rPr>
          <w:rFonts w:ascii="Times New Roman" w:hAnsi="Times New Roman"/>
          <w:sz w:val="22"/>
          <w:szCs w:val="22"/>
        </w:rPr>
        <w:t xml:space="preserve">- kopie dokladu o oprávnění k podnikání, zejména doklad prokazující příslušné živnostenské oprávnění či licenci Zadavatel požaduje živnostenské oprávnění pro předmět podnikání: </w:t>
      </w:r>
      <w:r w:rsidRPr="00F479C7">
        <w:rPr>
          <w:rFonts w:ascii="Times New Roman" w:hAnsi="Times New Roman"/>
          <w:sz w:val="22"/>
          <w:szCs w:val="22"/>
          <w:u w:val="single"/>
        </w:rPr>
        <w:t xml:space="preserve">Provádění staveb, jejich změn a odstraňování </w:t>
      </w:r>
      <w:r w:rsidRPr="00F479C7">
        <w:rPr>
          <w:rFonts w:ascii="Times New Roman" w:hAnsi="Times New Roman"/>
          <w:sz w:val="22"/>
          <w:szCs w:val="22"/>
        </w:rPr>
        <w:t>nebo případně jiné</w:t>
      </w:r>
      <w:r w:rsidRPr="00F479C7">
        <w:rPr>
          <w:rFonts w:ascii="Times New Roman" w:hAnsi="Times New Roman"/>
          <w:sz w:val="22"/>
          <w:szCs w:val="22"/>
          <w:u w:val="single"/>
        </w:rPr>
        <w:t xml:space="preserve"> odpovídající charakteru požadovaných stavebních prací,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F479C7">
        <w:rPr>
          <w:rFonts w:ascii="Times New Roman" w:hAnsi="Times New Roman"/>
          <w:sz w:val="22"/>
          <w:szCs w:val="22"/>
        </w:rPr>
        <w:lastRenderedPageBreak/>
        <w:t>-  kopie</w:t>
      </w:r>
      <w:proofErr w:type="gramEnd"/>
      <w:r w:rsidRPr="00F479C7">
        <w:rPr>
          <w:rFonts w:ascii="Times New Roman" w:hAnsi="Times New Roman"/>
          <w:sz w:val="22"/>
          <w:szCs w:val="22"/>
        </w:rPr>
        <w:t xml:space="preserve"> dokladu o odborné způsobilosti dodavatele nebo osoby, jejímž prostřednictvím odbornou způsobilost zabezpečuje. Jako doklad prokazující odbornou způsobilost, předloží dodavatel kopii </w:t>
      </w:r>
      <w:r w:rsidRPr="00374FC8">
        <w:rPr>
          <w:rFonts w:ascii="Times New Roman" w:hAnsi="Times New Roman"/>
          <w:sz w:val="22"/>
          <w:szCs w:val="22"/>
        </w:rPr>
        <w:t>Osvědčení o autorizaci v oboru „</w:t>
      </w:r>
      <w:r w:rsidRPr="00374FC8">
        <w:rPr>
          <w:rFonts w:ascii="Times New Roman" w:hAnsi="Times New Roman"/>
          <w:sz w:val="22"/>
          <w:szCs w:val="22"/>
          <w:u w:val="single"/>
        </w:rPr>
        <w:t>Pozemní stavby“ ve stupni Autorizovaný inženýr,</w:t>
      </w:r>
      <w:r w:rsidRPr="00374FC8">
        <w:rPr>
          <w:rFonts w:ascii="Times New Roman" w:hAnsi="Times New Roman"/>
          <w:sz w:val="22"/>
          <w:szCs w:val="22"/>
        </w:rPr>
        <w:t xml:space="preserve"> vydaného Českou komorou autorizovaných inženýrů a </w:t>
      </w:r>
      <w:r w:rsidRPr="00F479C7">
        <w:rPr>
          <w:rFonts w:ascii="Times New Roman" w:hAnsi="Times New Roman"/>
          <w:sz w:val="22"/>
          <w:szCs w:val="22"/>
        </w:rPr>
        <w:t xml:space="preserve">techniků podle zákona č. 360/1992 Sb., o výkonu povolání autorizovaných architektů a o výkonu povolání autorizovaných inženýrů a techniků činných ve výstavbě ve znění pozdějších předpisů, 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>c) technickou kvalifikaci dle § 79 zákona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 xml:space="preserve">k prokázání kvalifikace slouží </w:t>
      </w:r>
    </w:p>
    <w:p w:rsidR="000D070C" w:rsidRPr="00F479C7" w:rsidRDefault="000D070C" w:rsidP="000D070C">
      <w:pPr>
        <w:jc w:val="both"/>
        <w:rPr>
          <w:rFonts w:ascii="Times New Roman" w:eastAsia="Calibri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 xml:space="preserve">-seznam obdobných zakázek realizovaných dodavatelem v posledních pěti letech alespoň v počtu tří obdobných zakázek (výstavba či rekonstrukce střechy,…) v ceně alespoň 600 000,- Kč bez DPH na jednu zakázku, doložený osvědčením objednatele o realizaci, včetně kontaktu na zodpovědnou osobu </w:t>
      </w:r>
      <w:r w:rsidRPr="00F479C7">
        <w:rPr>
          <w:rFonts w:ascii="Times New Roman" w:eastAsia="Calibri" w:hAnsi="Times New Roman"/>
          <w:sz w:val="22"/>
          <w:szCs w:val="22"/>
        </w:rPr>
        <w:t xml:space="preserve">a dále 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eastAsia="Calibri" w:hAnsi="Times New Roman"/>
          <w:sz w:val="22"/>
          <w:szCs w:val="22"/>
        </w:rPr>
        <w:t xml:space="preserve">- osvědčení o vzdělání a odborné kvalifikaci pracovníka na pozici vedoucí střediska/stavbyvedoucí, který bude mít min. SŠ vzdělání stavebního směru, bude držitelem </w:t>
      </w:r>
      <w:r w:rsidRPr="00374FC8">
        <w:rPr>
          <w:rFonts w:ascii="Times New Roman" w:eastAsia="Calibri" w:hAnsi="Times New Roman"/>
          <w:sz w:val="22"/>
          <w:szCs w:val="22"/>
        </w:rPr>
        <w:t>Osvědčení o autorizaci v oboru „Pozemní stavby“ nejméně na úrovni autorizovaný technik podle zákona č. 360/1992 Sb., o výkonu</w:t>
      </w:r>
      <w:r w:rsidRPr="00F479C7">
        <w:rPr>
          <w:rFonts w:ascii="Times New Roman" w:eastAsia="Calibri" w:hAnsi="Times New Roman"/>
          <w:sz w:val="22"/>
          <w:szCs w:val="22"/>
        </w:rPr>
        <w:t xml:space="preserve"> povolání autorizovaných architektů a o výkonu povolání autorizovaných inženýrů a techniků činných ve výstavbě ve znění pozdějších předpisů, nejméně 3 roky praxe v oboru vztahujícímu se k předmětnému plnění této veřejné zakázky – pozemní stavby a realizoval nejméně dvě obdobné zakázky v ceně alespoň 600 000 Kč (bez DPH</w:t>
      </w:r>
      <w:r w:rsidRPr="00F479C7">
        <w:rPr>
          <w:rFonts w:ascii="Times New Roman" w:hAnsi="Times New Roman"/>
          <w:sz w:val="22"/>
          <w:szCs w:val="22"/>
        </w:rPr>
        <w:t>).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</w:p>
    <w:p w:rsidR="000D070C" w:rsidRPr="00374FC8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  <w:u w:val="single"/>
        </w:rPr>
        <w:t>K prokázání splnění všech uvedených základních a profesních způsobilostí a technických kvalifikací je postačující čestné prohlášení dodavatele, z jehož obsahu je zřejmé, že dodavatel uvedené požadavky splňuje.</w:t>
      </w:r>
      <w:r w:rsidRPr="00F479C7">
        <w:rPr>
          <w:rFonts w:ascii="Times New Roman" w:hAnsi="Times New Roman"/>
          <w:sz w:val="22"/>
          <w:szCs w:val="22"/>
        </w:rPr>
        <w:t xml:space="preserve"> Příslušný vzor Čestného prohlášení je součástí této </w:t>
      </w:r>
      <w:r w:rsidR="002618F3" w:rsidRPr="00374FC8">
        <w:rPr>
          <w:rFonts w:ascii="Times New Roman" w:hAnsi="Times New Roman"/>
          <w:sz w:val="22"/>
          <w:szCs w:val="22"/>
        </w:rPr>
        <w:t>Výzvy jako její příloha č. 6</w:t>
      </w:r>
      <w:r w:rsidRPr="00374FC8">
        <w:rPr>
          <w:rFonts w:ascii="Times New Roman" w:hAnsi="Times New Roman"/>
          <w:sz w:val="22"/>
          <w:szCs w:val="22"/>
        </w:rPr>
        <w:t xml:space="preserve">. 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F479C7">
        <w:rPr>
          <w:rFonts w:ascii="Times New Roman" w:hAnsi="Times New Roman"/>
          <w:sz w:val="22"/>
          <w:szCs w:val="22"/>
          <w:u w:val="single"/>
        </w:rPr>
        <w:t>Zadavatel uvádí, že od vybraného dodavatele bude požadovat předložení originálů nebo ověřených kopií všech kvalifikačních dokladů při podpisu Smlouvy. V případě, že vybraný dodavatel nedoloží požadované originály nebo ověřené kopie, zadavatel uzavře Smlouvu s dodavatelem na dalším pořadí.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0D070C" w:rsidRPr="00F479C7" w:rsidRDefault="000D070C" w:rsidP="00B274B4">
      <w:pPr>
        <w:pStyle w:val="Nadpis1"/>
        <w:keepNext w:val="0"/>
        <w:numPr>
          <w:ilvl w:val="0"/>
          <w:numId w:val="2"/>
        </w:numPr>
        <w:tabs>
          <w:tab w:val="left" w:pos="1134"/>
        </w:tabs>
      </w:pPr>
      <w:bookmarkStart w:id="15" w:name="_Toc395619556"/>
      <w:r w:rsidRPr="00F479C7">
        <w:t>Způsob hodnocení nabídek podle hodnotících kritérií</w:t>
      </w:r>
      <w:bookmarkEnd w:id="15"/>
    </w:p>
    <w:p w:rsidR="000D070C" w:rsidRPr="00F479C7" w:rsidRDefault="000D070C" w:rsidP="000D070C">
      <w:pPr>
        <w:pStyle w:val="Nadpis1"/>
        <w:ind w:left="502"/>
      </w:pPr>
    </w:p>
    <w:p w:rsidR="000D070C" w:rsidRPr="00F479C7" w:rsidRDefault="000D070C" w:rsidP="000D070C">
      <w:pPr>
        <w:jc w:val="both"/>
        <w:rPr>
          <w:rFonts w:ascii="Times New Roman" w:hAnsi="Times New Roman"/>
          <w:b/>
          <w:sz w:val="22"/>
          <w:szCs w:val="22"/>
        </w:rPr>
      </w:pPr>
      <w:r w:rsidRPr="00F479C7">
        <w:rPr>
          <w:rFonts w:ascii="Times New Roman" w:hAnsi="Times New Roman"/>
          <w:b/>
          <w:sz w:val="22"/>
          <w:szCs w:val="22"/>
        </w:rPr>
        <w:t>Nabídka bude hodnocena na základě ekonomické výhodnosti.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16"/>
          <w:szCs w:val="16"/>
          <w:u w:val="single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>Hodnoticí kritéria jsou:</w:t>
      </w:r>
    </w:p>
    <w:p w:rsidR="000D070C" w:rsidRPr="00F479C7" w:rsidRDefault="000D070C" w:rsidP="000D070C">
      <w:pPr>
        <w:pStyle w:val="Datum1"/>
        <w:tabs>
          <w:tab w:val="left" w:pos="6521"/>
        </w:tabs>
        <w:jc w:val="both"/>
        <w:rPr>
          <w:bCs/>
          <w:sz w:val="22"/>
          <w:szCs w:val="22"/>
        </w:rPr>
      </w:pPr>
      <w:r w:rsidRPr="00F479C7">
        <w:rPr>
          <w:b/>
          <w:bCs/>
          <w:sz w:val="22"/>
          <w:szCs w:val="22"/>
        </w:rPr>
        <w:t xml:space="preserve"> A. Výše</w:t>
      </w:r>
      <w:r w:rsidR="00CA683E">
        <w:rPr>
          <w:b/>
          <w:bCs/>
          <w:sz w:val="22"/>
          <w:szCs w:val="22"/>
        </w:rPr>
        <w:t xml:space="preserve"> </w:t>
      </w:r>
      <w:r w:rsidR="00CA683E" w:rsidRPr="00E16A54">
        <w:rPr>
          <w:b/>
          <w:bCs/>
          <w:sz w:val="22"/>
          <w:szCs w:val="22"/>
          <w:u w:val="single"/>
        </w:rPr>
        <w:t>konečné</w:t>
      </w:r>
      <w:r w:rsidR="00E16A54" w:rsidRPr="00E16A54">
        <w:rPr>
          <w:b/>
          <w:bCs/>
          <w:sz w:val="22"/>
          <w:szCs w:val="22"/>
          <w:u w:val="single"/>
        </w:rPr>
        <w:t xml:space="preserve"> nabídkové ceny</w:t>
      </w:r>
      <w:r w:rsidR="00E16A54">
        <w:rPr>
          <w:b/>
          <w:bCs/>
          <w:sz w:val="22"/>
          <w:szCs w:val="22"/>
        </w:rPr>
        <w:t xml:space="preserve"> (vč. </w:t>
      </w:r>
      <w:r w:rsidRPr="00F479C7">
        <w:rPr>
          <w:b/>
          <w:bCs/>
          <w:sz w:val="22"/>
          <w:szCs w:val="22"/>
        </w:rPr>
        <w:t>DPH</w:t>
      </w:r>
      <w:r w:rsidR="00E16A54">
        <w:rPr>
          <w:b/>
          <w:bCs/>
          <w:sz w:val="22"/>
          <w:szCs w:val="22"/>
        </w:rPr>
        <w:t>)</w:t>
      </w:r>
      <w:r w:rsidR="00374FC8">
        <w:rPr>
          <w:b/>
          <w:bCs/>
          <w:sz w:val="22"/>
          <w:szCs w:val="22"/>
        </w:rPr>
        <w:t xml:space="preserve"> </w:t>
      </w:r>
      <w:r w:rsidRPr="00F479C7">
        <w:rPr>
          <w:b/>
          <w:bCs/>
          <w:sz w:val="22"/>
          <w:szCs w:val="22"/>
        </w:rPr>
        <w:t>v </w:t>
      </w:r>
      <w:proofErr w:type="gramStart"/>
      <w:r w:rsidRPr="00F479C7">
        <w:rPr>
          <w:b/>
          <w:bCs/>
          <w:sz w:val="22"/>
          <w:szCs w:val="22"/>
        </w:rPr>
        <w:t>Kč</w:t>
      </w:r>
      <w:r w:rsidRPr="00F479C7">
        <w:rPr>
          <w:bCs/>
          <w:sz w:val="22"/>
          <w:szCs w:val="22"/>
        </w:rPr>
        <w:t xml:space="preserve">   </w:t>
      </w:r>
      <w:r w:rsidR="00E16A54">
        <w:rPr>
          <w:bCs/>
          <w:sz w:val="22"/>
          <w:szCs w:val="22"/>
        </w:rPr>
        <w:t xml:space="preserve">              </w:t>
      </w:r>
      <w:r w:rsidRPr="00F479C7">
        <w:rPr>
          <w:bCs/>
          <w:sz w:val="22"/>
          <w:szCs w:val="22"/>
        </w:rPr>
        <w:t>váha</w:t>
      </w:r>
      <w:proofErr w:type="gramEnd"/>
      <w:r w:rsidRPr="00F479C7">
        <w:rPr>
          <w:bCs/>
          <w:sz w:val="22"/>
          <w:szCs w:val="22"/>
        </w:rPr>
        <w:t xml:space="preserve"> kritéria 80%</w:t>
      </w:r>
    </w:p>
    <w:p w:rsidR="000D070C" w:rsidRPr="00F479C7" w:rsidRDefault="00374FC8" w:rsidP="000D070C">
      <w:pPr>
        <w:pStyle w:val="Odstavecseseznamem"/>
        <w:tabs>
          <w:tab w:val="left" w:pos="6521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B. </w:t>
      </w:r>
      <w:r w:rsidR="000D070C" w:rsidRPr="00F479C7">
        <w:rPr>
          <w:rFonts w:ascii="Times New Roman" w:hAnsi="Times New Roman"/>
          <w:b/>
        </w:rPr>
        <w:t>Délka záruky za jakost díla</w:t>
      </w:r>
      <w:r w:rsidR="00E16A54">
        <w:rPr>
          <w:rFonts w:ascii="Times New Roman" w:hAnsi="Times New Roman"/>
          <w:b/>
        </w:rPr>
        <w:t xml:space="preserve"> </w:t>
      </w:r>
      <w:r w:rsidR="000D070C" w:rsidRPr="00F479C7">
        <w:rPr>
          <w:rFonts w:ascii="Times New Roman" w:hAnsi="Times New Roman"/>
          <w:b/>
        </w:rPr>
        <w:t>v </w:t>
      </w:r>
      <w:proofErr w:type="gramStart"/>
      <w:r w:rsidR="000D070C" w:rsidRPr="00F479C7">
        <w:rPr>
          <w:rFonts w:ascii="Times New Roman" w:hAnsi="Times New Roman"/>
          <w:b/>
        </w:rPr>
        <w:t xml:space="preserve">měsících                             </w:t>
      </w:r>
      <w:r w:rsidR="00E16A54">
        <w:rPr>
          <w:rFonts w:ascii="Times New Roman" w:hAnsi="Times New Roman"/>
          <w:b/>
        </w:rPr>
        <w:t xml:space="preserve"> </w:t>
      </w:r>
      <w:r w:rsidR="000D070C" w:rsidRPr="00F479C7">
        <w:rPr>
          <w:rFonts w:ascii="Times New Roman" w:hAnsi="Times New Roman"/>
          <w:bCs/>
        </w:rPr>
        <w:t>váha</w:t>
      </w:r>
      <w:proofErr w:type="gramEnd"/>
      <w:r w:rsidR="000D070C" w:rsidRPr="00F479C7">
        <w:rPr>
          <w:rFonts w:ascii="Times New Roman" w:hAnsi="Times New Roman"/>
          <w:bCs/>
        </w:rPr>
        <w:t xml:space="preserve"> kritéria </w:t>
      </w:r>
      <w:r w:rsidR="000D070C" w:rsidRPr="00F479C7">
        <w:rPr>
          <w:rFonts w:ascii="Times New Roman" w:hAnsi="Times New Roman"/>
        </w:rPr>
        <w:t>20%</w:t>
      </w:r>
    </w:p>
    <w:p w:rsidR="000D070C" w:rsidRPr="00F479C7" w:rsidRDefault="000D070C" w:rsidP="000D070C">
      <w:pPr>
        <w:pStyle w:val="Odstavecseseznamem"/>
        <w:ind w:left="426"/>
        <w:jc w:val="both"/>
        <w:rPr>
          <w:rFonts w:ascii="Times New Roman" w:hAnsi="Times New Roman"/>
        </w:rPr>
      </w:pPr>
      <w:r w:rsidRPr="00F479C7">
        <w:rPr>
          <w:rFonts w:ascii="Times New Roman" w:hAnsi="Times New Roman"/>
        </w:rPr>
        <w:t>(nejkratší požadovaná 60 měsíců, nejdelší přípustná 120 měsíců)</w:t>
      </w:r>
    </w:p>
    <w:p w:rsidR="000D070C" w:rsidRPr="00F479C7" w:rsidRDefault="000D070C" w:rsidP="000D070C">
      <w:pPr>
        <w:jc w:val="both"/>
        <w:rPr>
          <w:rFonts w:ascii="Times New Roman" w:hAnsi="Times New Roman"/>
          <w:bCs/>
          <w:sz w:val="22"/>
          <w:szCs w:val="22"/>
        </w:rPr>
      </w:pPr>
      <w:r w:rsidRPr="00F479C7">
        <w:rPr>
          <w:rFonts w:ascii="Times New Roman" w:hAnsi="Times New Roman"/>
          <w:bCs/>
          <w:sz w:val="22"/>
          <w:szCs w:val="22"/>
        </w:rPr>
        <w:t>Při</w:t>
      </w:r>
      <w:r w:rsidR="00E16A54">
        <w:rPr>
          <w:rFonts w:ascii="Times New Roman" w:hAnsi="Times New Roman"/>
          <w:bCs/>
          <w:sz w:val="22"/>
          <w:szCs w:val="22"/>
        </w:rPr>
        <w:t xml:space="preserve"> </w:t>
      </w:r>
      <w:r w:rsidRPr="00F479C7">
        <w:rPr>
          <w:rFonts w:ascii="Times New Roman" w:hAnsi="Times New Roman"/>
          <w:bCs/>
          <w:sz w:val="22"/>
          <w:szCs w:val="22"/>
        </w:rPr>
        <w:t xml:space="preserve">hodnocení dílčího kritéria A. bude použit vzorec: </w:t>
      </w:r>
    </w:p>
    <w:p w:rsidR="000D070C" w:rsidRPr="00F479C7" w:rsidRDefault="000D070C" w:rsidP="000D070C">
      <w:pPr>
        <w:jc w:val="both"/>
        <w:rPr>
          <w:rFonts w:ascii="Times New Roman" w:hAnsi="Times New Roman"/>
          <w:bCs/>
          <w:sz w:val="22"/>
          <w:szCs w:val="22"/>
        </w:rPr>
      </w:pPr>
    </w:p>
    <w:p w:rsidR="000D070C" w:rsidRPr="00F479C7" w:rsidRDefault="00E16A54" w:rsidP="000D070C">
      <w:pPr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</w:t>
      </w:r>
      <w:r w:rsidR="000D070C" w:rsidRPr="00F479C7">
        <w:rPr>
          <w:rFonts w:ascii="Times New Roman" w:hAnsi="Times New Roman"/>
          <w:bCs/>
          <w:sz w:val="16"/>
          <w:szCs w:val="16"/>
        </w:rPr>
        <w:t xml:space="preserve">nejnižší </w:t>
      </w:r>
      <w:r>
        <w:rPr>
          <w:rFonts w:ascii="Times New Roman" w:hAnsi="Times New Roman"/>
          <w:bCs/>
          <w:sz w:val="16"/>
          <w:szCs w:val="16"/>
        </w:rPr>
        <w:t xml:space="preserve">konečná </w:t>
      </w:r>
      <w:r w:rsidR="000D070C" w:rsidRPr="00F479C7">
        <w:rPr>
          <w:rFonts w:ascii="Times New Roman" w:hAnsi="Times New Roman"/>
          <w:bCs/>
          <w:sz w:val="16"/>
          <w:szCs w:val="16"/>
        </w:rPr>
        <w:t xml:space="preserve">nabídková cena v Kč </w:t>
      </w:r>
      <w:r>
        <w:rPr>
          <w:rFonts w:ascii="Times New Roman" w:hAnsi="Times New Roman"/>
          <w:bCs/>
          <w:sz w:val="16"/>
          <w:szCs w:val="16"/>
        </w:rPr>
        <w:t>(vč.</w:t>
      </w:r>
      <w:r w:rsidR="000D070C" w:rsidRPr="00F479C7">
        <w:rPr>
          <w:rFonts w:ascii="Times New Roman" w:hAnsi="Times New Roman"/>
          <w:bCs/>
          <w:sz w:val="16"/>
          <w:szCs w:val="16"/>
        </w:rPr>
        <w:t xml:space="preserve"> DPH</w:t>
      </w:r>
      <w:r>
        <w:rPr>
          <w:rFonts w:ascii="Times New Roman" w:hAnsi="Times New Roman"/>
          <w:bCs/>
          <w:sz w:val="16"/>
          <w:szCs w:val="16"/>
        </w:rPr>
        <w:t>)</w:t>
      </w:r>
      <w:r w:rsidR="000D070C" w:rsidRPr="00F479C7">
        <w:rPr>
          <w:rFonts w:ascii="Times New Roman" w:hAnsi="Times New Roman"/>
          <w:bCs/>
          <w:sz w:val="16"/>
          <w:szCs w:val="16"/>
        </w:rPr>
        <w:t xml:space="preserve">   </w:t>
      </w:r>
    </w:p>
    <w:p w:rsidR="000D070C" w:rsidRPr="00F479C7" w:rsidRDefault="000D070C" w:rsidP="000D070C">
      <w:pPr>
        <w:rPr>
          <w:rFonts w:ascii="Times New Roman" w:hAnsi="Times New Roman"/>
          <w:bCs/>
          <w:sz w:val="16"/>
          <w:szCs w:val="16"/>
        </w:rPr>
      </w:pPr>
      <w:r w:rsidRPr="00F479C7">
        <w:rPr>
          <w:rFonts w:ascii="Times New Roman" w:hAnsi="Times New Roman"/>
          <w:bCs/>
        </w:rPr>
        <w:t xml:space="preserve">( </w:t>
      </w:r>
      <w:r w:rsidRPr="00F479C7">
        <w:rPr>
          <w:rFonts w:ascii="Times New Roman" w:hAnsi="Times New Roman"/>
          <w:bCs/>
          <w:sz w:val="16"/>
          <w:szCs w:val="16"/>
        </w:rPr>
        <w:t xml:space="preserve">  ----------------------------------------------------------------  </w:t>
      </w:r>
      <w:r w:rsidRPr="00F479C7">
        <w:rPr>
          <w:rFonts w:ascii="Times New Roman" w:hAnsi="Times New Roman"/>
          <w:bCs/>
        </w:rPr>
        <w:t>)</w:t>
      </w:r>
      <w:r w:rsidRPr="00F479C7">
        <w:rPr>
          <w:rFonts w:ascii="Times New Roman" w:hAnsi="Times New Roman"/>
          <w:bCs/>
          <w:sz w:val="16"/>
          <w:szCs w:val="16"/>
        </w:rPr>
        <w:t xml:space="preserve">  x 100  x 0,8  =   </w:t>
      </w:r>
      <w:r w:rsidRPr="00F479C7">
        <w:rPr>
          <w:rFonts w:ascii="Times New Roman" w:hAnsi="Times New Roman"/>
          <w:bCs/>
          <w:sz w:val="20"/>
          <w:szCs w:val="20"/>
        </w:rPr>
        <w:t xml:space="preserve">  </w:t>
      </w:r>
      <w:proofErr w:type="gramStart"/>
      <w:r w:rsidRPr="00F479C7">
        <w:rPr>
          <w:rFonts w:ascii="Times New Roman" w:hAnsi="Times New Roman"/>
          <w:bCs/>
          <w:sz w:val="20"/>
          <w:szCs w:val="20"/>
        </w:rPr>
        <w:t>…</w:t>
      </w:r>
      <w:proofErr w:type="gramEnd"/>
      <w:r w:rsidRPr="00F479C7">
        <w:rPr>
          <w:rFonts w:ascii="Times New Roman" w:hAnsi="Times New Roman"/>
          <w:bCs/>
          <w:sz w:val="20"/>
          <w:szCs w:val="20"/>
        </w:rPr>
        <w:t xml:space="preserve">.   </w:t>
      </w:r>
      <w:proofErr w:type="gramStart"/>
      <w:r w:rsidRPr="00F479C7">
        <w:rPr>
          <w:rFonts w:ascii="Times New Roman" w:hAnsi="Times New Roman"/>
          <w:bCs/>
          <w:sz w:val="20"/>
          <w:szCs w:val="20"/>
        </w:rPr>
        <w:t>vážený</w:t>
      </w:r>
      <w:proofErr w:type="gramEnd"/>
      <w:r w:rsidRPr="00F479C7">
        <w:rPr>
          <w:rFonts w:ascii="Times New Roman" w:hAnsi="Times New Roman"/>
          <w:bCs/>
          <w:sz w:val="20"/>
          <w:szCs w:val="20"/>
        </w:rPr>
        <w:t xml:space="preserve"> počet bodů za dílčí kritérium A.                              </w:t>
      </w:r>
    </w:p>
    <w:p w:rsidR="000D070C" w:rsidRPr="00F479C7" w:rsidRDefault="000D070C" w:rsidP="000D070C">
      <w:pPr>
        <w:rPr>
          <w:rFonts w:ascii="Times New Roman" w:hAnsi="Times New Roman"/>
          <w:bCs/>
          <w:sz w:val="16"/>
          <w:szCs w:val="16"/>
        </w:rPr>
      </w:pPr>
      <w:r w:rsidRPr="00F479C7">
        <w:rPr>
          <w:rFonts w:ascii="Times New Roman" w:hAnsi="Times New Roman"/>
          <w:bCs/>
          <w:sz w:val="16"/>
          <w:szCs w:val="16"/>
        </w:rPr>
        <w:t xml:space="preserve">      </w:t>
      </w:r>
      <w:r w:rsidR="00E16A54">
        <w:rPr>
          <w:rFonts w:ascii="Times New Roman" w:hAnsi="Times New Roman"/>
          <w:bCs/>
          <w:sz w:val="16"/>
          <w:szCs w:val="16"/>
        </w:rPr>
        <w:t xml:space="preserve">konečná </w:t>
      </w:r>
      <w:r w:rsidRPr="00F479C7">
        <w:rPr>
          <w:rFonts w:ascii="Times New Roman" w:hAnsi="Times New Roman"/>
          <w:bCs/>
          <w:sz w:val="16"/>
          <w:szCs w:val="16"/>
        </w:rPr>
        <w:t xml:space="preserve">nabídková </w:t>
      </w:r>
      <w:r w:rsidR="00E16A54">
        <w:rPr>
          <w:rFonts w:ascii="Times New Roman" w:hAnsi="Times New Roman"/>
          <w:bCs/>
          <w:sz w:val="16"/>
          <w:szCs w:val="16"/>
        </w:rPr>
        <w:t xml:space="preserve">cena hodnocené nabídky v Kč (vč. </w:t>
      </w:r>
      <w:r w:rsidRPr="00F479C7">
        <w:rPr>
          <w:rFonts w:ascii="Times New Roman" w:hAnsi="Times New Roman"/>
          <w:bCs/>
          <w:sz w:val="16"/>
          <w:szCs w:val="16"/>
        </w:rPr>
        <w:t>DPH</w:t>
      </w:r>
      <w:r w:rsidR="00E16A54">
        <w:rPr>
          <w:rFonts w:ascii="Times New Roman" w:hAnsi="Times New Roman"/>
          <w:bCs/>
          <w:sz w:val="16"/>
          <w:szCs w:val="16"/>
        </w:rPr>
        <w:t>)</w:t>
      </w:r>
    </w:p>
    <w:p w:rsidR="000D070C" w:rsidRPr="00F479C7" w:rsidRDefault="000D070C" w:rsidP="000D070C">
      <w:pPr>
        <w:rPr>
          <w:rFonts w:ascii="Times New Roman" w:hAnsi="Times New Roman"/>
          <w:bCs/>
          <w:sz w:val="20"/>
          <w:szCs w:val="20"/>
        </w:rPr>
      </w:pPr>
    </w:p>
    <w:p w:rsidR="000D070C" w:rsidRPr="00F479C7" w:rsidRDefault="000D070C" w:rsidP="000D070C">
      <w:pPr>
        <w:pStyle w:val="Zkladntext21"/>
        <w:rPr>
          <w:bCs/>
          <w:color w:val="000000"/>
          <w:sz w:val="22"/>
          <w:szCs w:val="22"/>
        </w:rPr>
      </w:pPr>
      <w:r w:rsidRPr="00F479C7">
        <w:rPr>
          <w:bCs/>
          <w:color w:val="000000"/>
          <w:sz w:val="22"/>
          <w:szCs w:val="22"/>
        </w:rPr>
        <w:t xml:space="preserve">Uchazeč může za toto dílčí kritérium získat nejvýše 80 bodů. </w:t>
      </w:r>
    </w:p>
    <w:p w:rsidR="000D070C" w:rsidRPr="00F479C7" w:rsidRDefault="000D070C" w:rsidP="000D070C">
      <w:pPr>
        <w:pStyle w:val="Zkladntext21"/>
        <w:rPr>
          <w:bCs/>
          <w:color w:val="000000"/>
          <w:sz w:val="22"/>
          <w:szCs w:val="22"/>
        </w:rPr>
      </w:pPr>
    </w:p>
    <w:p w:rsidR="000D070C" w:rsidRPr="00F479C7" w:rsidRDefault="000D070C" w:rsidP="000D070C">
      <w:pPr>
        <w:rPr>
          <w:rFonts w:ascii="Times New Roman" w:hAnsi="Times New Roman"/>
          <w:bCs/>
          <w:sz w:val="20"/>
          <w:szCs w:val="20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bCs/>
          <w:sz w:val="22"/>
          <w:szCs w:val="22"/>
        </w:rPr>
      </w:pPr>
      <w:r w:rsidRPr="00F479C7">
        <w:rPr>
          <w:rFonts w:ascii="Times New Roman" w:hAnsi="Times New Roman"/>
          <w:bCs/>
          <w:sz w:val="22"/>
          <w:szCs w:val="22"/>
        </w:rPr>
        <w:t xml:space="preserve">Při hodnocení dílčího kritéria B. </w:t>
      </w:r>
      <w:proofErr w:type="gramStart"/>
      <w:r w:rsidRPr="00F479C7">
        <w:rPr>
          <w:rFonts w:ascii="Times New Roman" w:hAnsi="Times New Roman"/>
          <w:bCs/>
          <w:sz w:val="22"/>
          <w:szCs w:val="22"/>
        </w:rPr>
        <w:t>bude</w:t>
      </w:r>
      <w:proofErr w:type="gramEnd"/>
      <w:r w:rsidRPr="00F479C7">
        <w:rPr>
          <w:rFonts w:ascii="Times New Roman" w:hAnsi="Times New Roman"/>
          <w:bCs/>
          <w:sz w:val="22"/>
          <w:szCs w:val="22"/>
        </w:rPr>
        <w:t xml:space="preserve"> použit vzorec: </w:t>
      </w:r>
    </w:p>
    <w:p w:rsidR="000D070C" w:rsidRPr="00F479C7" w:rsidRDefault="000D070C" w:rsidP="000D070C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0D070C" w:rsidRPr="00F479C7" w:rsidRDefault="000D070C" w:rsidP="000D070C">
      <w:pPr>
        <w:rPr>
          <w:rFonts w:ascii="Times New Roman" w:hAnsi="Times New Roman"/>
          <w:bCs/>
          <w:sz w:val="16"/>
          <w:szCs w:val="16"/>
        </w:rPr>
      </w:pPr>
      <w:r w:rsidRPr="00F479C7">
        <w:rPr>
          <w:rFonts w:ascii="Times New Roman" w:hAnsi="Times New Roman"/>
          <w:bCs/>
          <w:sz w:val="16"/>
          <w:szCs w:val="16"/>
        </w:rPr>
        <w:t xml:space="preserve">délka záruční lhůty hodnocené nabídky v měsících                                                   </w:t>
      </w:r>
      <w:r w:rsidRPr="00F479C7">
        <w:rPr>
          <w:rFonts w:ascii="Times New Roman" w:hAnsi="Times New Roman"/>
          <w:bCs/>
          <w:sz w:val="16"/>
          <w:szCs w:val="16"/>
        </w:rPr>
        <w:br/>
        <w:t xml:space="preserve">………….……….………………….……………..……    </w:t>
      </w:r>
      <w:r w:rsidRPr="00F479C7">
        <w:rPr>
          <w:rFonts w:ascii="Times New Roman" w:hAnsi="Times New Roman"/>
          <w:bCs/>
          <w:sz w:val="20"/>
          <w:szCs w:val="20"/>
        </w:rPr>
        <w:t>x 100 x0,2  =</w:t>
      </w:r>
      <w:r w:rsidRPr="00F479C7">
        <w:rPr>
          <w:rFonts w:ascii="Times New Roman" w:hAnsi="Times New Roman"/>
          <w:bCs/>
          <w:sz w:val="16"/>
          <w:szCs w:val="16"/>
        </w:rPr>
        <w:t xml:space="preserve">   ….    </w:t>
      </w:r>
      <w:r w:rsidRPr="00F479C7">
        <w:rPr>
          <w:rFonts w:ascii="Times New Roman" w:hAnsi="Times New Roman"/>
          <w:bCs/>
          <w:sz w:val="20"/>
          <w:szCs w:val="20"/>
        </w:rPr>
        <w:t xml:space="preserve">vážený počet bodů za dílčí </w:t>
      </w:r>
      <w:proofErr w:type="gramStart"/>
      <w:r w:rsidRPr="00F479C7">
        <w:rPr>
          <w:rFonts w:ascii="Times New Roman" w:hAnsi="Times New Roman"/>
          <w:bCs/>
          <w:sz w:val="20"/>
          <w:szCs w:val="20"/>
        </w:rPr>
        <w:t>kritérium  B.</w:t>
      </w:r>
      <w:proofErr w:type="gramEnd"/>
      <w:r w:rsidRPr="00F479C7">
        <w:rPr>
          <w:rFonts w:ascii="Times New Roman" w:hAnsi="Times New Roman"/>
          <w:bCs/>
          <w:sz w:val="20"/>
          <w:szCs w:val="20"/>
        </w:rPr>
        <w:t xml:space="preserve">  </w:t>
      </w:r>
    </w:p>
    <w:p w:rsidR="000D070C" w:rsidRPr="00F479C7" w:rsidRDefault="000D070C" w:rsidP="000D070C">
      <w:pPr>
        <w:jc w:val="both"/>
        <w:rPr>
          <w:rFonts w:ascii="Times New Roman" w:hAnsi="Times New Roman"/>
          <w:bCs/>
          <w:sz w:val="16"/>
          <w:szCs w:val="16"/>
        </w:rPr>
      </w:pPr>
      <w:r w:rsidRPr="00F479C7">
        <w:rPr>
          <w:rFonts w:ascii="Times New Roman" w:hAnsi="Times New Roman"/>
          <w:bCs/>
          <w:sz w:val="16"/>
          <w:szCs w:val="16"/>
        </w:rPr>
        <w:t xml:space="preserve">     nejdelší nabízená záruční lhůta v měsících                      </w:t>
      </w:r>
    </w:p>
    <w:p w:rsidR="000D070C" w:rsidRPr="00F479C7" w:rsidRDefault="000D070C" w:rsidP="000D070C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0D070C" w:rsidRPr="00F479C7" w:rsidRDefault="000D070C" w:rsidP="000D070C">
      <w:pPr>
        <w:pStyle w:val="Zkladntext21"/>
        <w:rPr>
          <w:bCs/>
          <w:color w:val="000000"/>
          <w:sz w:val="22"/>
          <w:szCs w:val="22"/>
        </w:rPr>
      </w:pPr>
      <w:r w:rsidRPr="00F479C7">
        <w:rPr>
          <w:bCs/>
          <w:color w:val="000000"/>
          <w:sz w:val="22"/>
          <w:szCs w:val="22"/>
        </w:rPr>
        <w:t>Uchazeč může za toto dílčí kritérium získat nejvýše 20 bodů.</w:t>
      </w:r>
    </w:p>
    <w:p w:rsidR="000D070C" w:rsidRPr="00F479C7" w:rsidRDefault="000D070C" w:rsidP="000D070C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F479C7">
        <w:rPr>
          <w:rFonts w:ascii="Times New Roman" w:hAnsi="Times New Roman"/>
          <w:b/>
          <w:bCs/>
          <w:sz w:val="22"/>
          <w:szCs w:val="22"/>
        </w:rPr>
        <w:t>Celkové bodové hodnocení je součtem vážených bodů za dílčí kritéria A. a B.</w:t>
      </w:r>
    </w:p>
    <w:p w:rsidR="000D070C" w:rsidRPr="00F479C7" w:rsidRDefault="000D070C" w:rsidP="000D070C">
      <w:pPr>
        <w:jc w:val="both"/>
        <w:rPr>
          <w:rFonts w:ascii="Times New Roman" w:hAnsi="Times New Roman"/>
          <w:bCs/>
          <w:sz w:val="22"/>
          <w:szCs w:val="22"/>
        </w:rPr>
      </w:pPr>
      <w:r w:rsidRPr="00F479C7">
        <w:rPr>
          <w:rFonts w:ascii="Times New Roman" w:hAnsi="Times New Roman"/>
          <w:bCs/>
          <w:sz w:val="22"/>
          <w:szCs w:val="22"/>
        </w:rPr>
        <w:t>Celkový počet bodů bude stanoven na dvě desetinná místa.</w:t>
      </w:r>
    </w:p>
    <w:p w:rsidR="000D070C" w:rsidRPr="00F479C7" w:rsidRDefault="000D070C" w:rsidP="000D070C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F479C7">
        <w:rPr>
          <w:rFonts w:ascii="Times New Roman" w:hAnsi="Times New Roman"/>
          <w:b/>
          <w:bCs/>
          <w:sz w:val="22"/>
          <w:szCs w:val="22"/>
        </w:rPr>
        <w:t>Nejlepší je hodnocení s nejvyšším součtem vážených bodů.</w:t>
      </w:r>
    </w:p>
    <w:p w:rsidR="000D070C" w:rsidRPr="00F479C7" w:rsidRDefault="000D070C" w:rsidP="000D070C">
      <w:pPr>
        <w:pStyle w:val="Zkladntext21"/>
        <w:rPr>
          <w:bCs/>
          <w:color w:val="000000"/>
          <w:sz w:val="22"/>
          <w:szCs w:val="22"/>
        </w:rPr>
      </w:pPr>
      <w:r w:rsidRPr="00F479C7">
        <w:rPr>
          <w:bCs/>
          <w:sz w:val="22"/>
          <w:szCs w:val="22"/>
        </w:rPr>
        <w:t xml:space="preserve">Při rovném součtu vážených bodů rozhoduje dílčí kritérium A. nabídková cena.  </w:t>
      </w:r>
    </w:p>
    <w:p w:rsidR="000D070C" w:rsidRPr="00F479C7" w:rsidRDefault="000D070C" w:rsidP="000D070C">
      <w:pPr>
        <w:pStyle w:val="Zkladntext21"/>
      </w:pPr>
    </w:p>
    <w:bookmarkEnd w:id="5"/>
    <w:p w:rsidR="000D070C" w:rsidRPr="00F479C7" w:rsidRDefault="000D070C" w:rsidP="000D070C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D070C" w:rsidRPr="00F479C7" w:rsidRDefault="000D070C" w:rsidP="00B274B4">
      <w:pPr>
        <w:pStyle w:val="Nadpis1"/>
        <w:keepNext w:val="0"/>
        <w:numPr>
          <w:ilvl w:val="0"/>
          <w:numId w:val="2"/>
        </w:numPr>
        <w:tabs>
          <w:tab w:val="left" w:pos="1134"/>
        </w:tabs>
      </w:pPr>
      <w:r w:rsidRPr="00F479C7">
        <w:t xml:space="preserve">  Forma nabídky, lhůta a místo pro podání nabídky, označení obálky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bCs/>
          <w:sz w:val="22"/>
          <w:szCs w:val="22"/>
        </w:rPr>
      </w:pPr>
      <w:r w:rsidRPr="00F479C7">
        <w:rPr>
          <w:rFonts w:ascii="Times New Roman" w:hAnsi="Times New Roman"/>
          <w:bCs/>
          <w:sz w:val="22"/>
          <w:szCs w:val="22"/>
        </w:rPr>
        <w:t xml:space="preserve">Nabídka bude zpracována v českém jazyce. </w:t>
      </w:r>
    </w:p>
    <w:p w:rsidR="000D070C" w:rsidRPr="00F479C7" w:rsidRDefault="000D070C" w:rsidP="000D070C">
      <w:pPr>
        <w:jc w:val="both"/>
        <w:rPr>
          <w:rFonts w:ascii="Times New Roman" w:hAnsi="Times New Roman"/>
          <w:bCs/>
          <w:sz w:val="22"/>
          <w:szCs w:val="22"/>
        </w:rPr>
      </w:pPr>
      <w:r w:rsidRPr="00F479C7">
        <w:rPr>
          <w:rFonts w:ascii="Times New Roman" w:hAnsi="Times New Roman"/>
          <w:bCs/>
          <w:sz w:val="22"/>
          <w:szCs w:val="22"/>
        </w:rPr>
        <w:t>Dodavatel je oprávněn podat pouze jednu nabídku.</w:t>
      </w:r>
    </w:p>
    <w:p w:rsidR="000D070C" w:rsidRPr="00F479C7" w:rsidRDefault="000D070C" w:rsidP="000D070C">
      <w:pPr>
        <w:jc w:val="both"/>
        <w:rPr>
          <w:rFonts w:ascii="Times New Roman" w:hAnsi="Times New Roman"/>
          <w:bCs/>
          <w:sz w:val="12"/>
          <w:szCs w:val="12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b/>
          <w:bCs/>
          <w:sz w:val="22"/>
          <w:szCs w:val="22"/>
        </w:rPr>
        <w:t xml:space="preserve">Nabídku je třeba předložit </w:t>
      </w:r>
      <w:r w:rsidRPr="00F479C7">
        <w:rPr>
          <w:rFonts w:ascii="Times New Roman" w:hAnsi="Times New Roman"/>
          <w:b/>
          <w:sz w:val="22"/>
          <w:szCs w:val="22"/>
        </w:rPr>
        <w:t>v písemné formě</w:t>
      </w:r>
      <w:r w:rsidR="00504FF7">
        <w:rPr>
          <w:rFonts w:ascii="Times New Roman" w:hAnsi="Times New Roman"/>
          <w:b/>
          <w:sz w:val="22"/>
          <w:szCs w:val="22"/>
        </w:rPr>
        <w:t>,</w:t>
      </w:r>
      <w:r w:rsidR="00504FF7" w:rsidRPr="00504FF7">
        <w:rPr>
          <w:rFonts w:ascii="Times New Roman" w:hAnsi="Times New Roman"/>
          <w:b/>
          <w:sz w:val="22"/>
          <w:szCs w:val="22"/>
        </w:rPr>
        <w:t xml:space="preserve"> </w:t>
      </w:r>
      <w:r w:rsidR="00504FF7" w:rsidRPr="00F479C7">
        <w:rPr>
          <w:rFonts w:ascii="Times New Roman" w:hAnsi="Times New Roman"/>
          <w:b/>
          <w:sz w:val="22"/>
          <w:szCs w:val="22"/>
        </w:rPr>
        <w:t>nejpozději ve lhůtě pro podání nabídek</w:t>
      </w:r>
      <w:r w:rsidR="00504FF7">
        <w:rPr>
          <w:rFonts w:ascii="Times New Roman" w:hAnsi="Times New Roman"/>
          <w:b/>
          <w:sz w:val="22"/>
          <w:szCs w:val="22"/>
        </w:rPr>
        <w:t>,</w:t>
      </w:r>
      <w:r w:rsidRPr="00F479C7">
        <w:rPr>
          <w:rFonts w:ascii="Times New Roman" w:hAnsi="Times New Roman"/>
          <w:sz w:val="22"/>
          <w:szCs w:val="22"/>
        </w:rPr>
        <w:t xml:space="preserve"> a to doporučeně prostřednictvím držitele poštovní licence, kurýrní službou nebo osobně v uzavřené obálce.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12"/>
          <w:szCs w:val="12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bCs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 xml:space="preserve">Obálka musí být zřetelně na levé straně označena </w:t>
      </w:r>
      <w:r w:rsidRPr="00F479C7">
        <w:rPr>
          <w:rFonts w:ascii="Times New Roman" w:hAnsi="Times New Roman"/>
          <w:b/>
          <w:sz w:val="22"/>
          <w:szCs w:val="22"/>
        </w:rPr>
        <w:t>názvem účastníka</w:t>
      </w:r>
      <w:r w:rsidRPr="00F479C7">
        <w:rPr>
          <w:rFonts w:ascii="Times New Roman" w:hAnsi="Times New Roman"/>
          <w:sz w:val="22"/>
          <w:szCs w:val="22"/>
        </w:rPr>
        <w:t xml:space="preserve"> a nápisem: </w:t>
      </w:r>
      <w:r w:rsidRPr="00F479C7">
        <w:rPr>
          <w:rFonts w:ascii="Times New Roman" w:hAnsi="Times New Roman"/>
          <w:b/>
          <w:sz w:val="22"/>
          <w:szCs w:val="22"/>
        </w:rPr>
        <w:t>„</w:t>
      </w:r>
      <w:r w:rsidR="00504FF7">
        <w:rPr>
          <w:rFonts w:ascii="Times New Roman" w:hAnsi="Times New Roman"/>
          <w:b/>
        </w:rPr>
        <w:t>Generální oprava střechy</w:t>
      </w:r>
      <w:r w:rsidR="007379E5">
        <w:rPr>
          <w:rFonts w:ascii="Times New Roman" w:hAnsi="Times New Roman"/>
          <w:b/>
        </w:rPr>
        <w:t xml:space="preserve"> vč. zateplení </w:t>
      </w:r>
      <w:r w:rsidR="00504FF7">
        <w:rPr>
          <w:rFonts w:ascii="Times New Roman" w:hAnsi="Times New Roman"/>
          <w:b/>
        </w:rPr>
        <w:t xml:space="preserve">v objektu MŠ Raisova ul. 6, </w:t>
      </w:r>
      <w:r w:rsidRPr="00F479C7">
        <w:rPr>
          <w:rFonts w:ascii="Times New Roman" w:hAnsi="Times New Roman"/>
          <w:b/>
        </w:rPr>
        <w:t>Prostějov</w:t>
      </w:r>
      <w:r w:rsidRPr="00F479C7">
        <w:rPr>
          <w:rFonts w:ascii="Times New Roman" w:hAnsi="Times New Roman"/>
          <w:b/>
          <w:sz w:val="22"/>
          <w:szCs w:val="22"/>
        </w:rPr>
        <w:t xml:space="preserve">“  </w:t>
      </w:r>
      <w:r w:rsidRPr="00F479C7">
        <w:rPr>
          <w:rFonts w:ascii="Times New Roman" w:hAnsi="Times New Roman"/>
          <w:b/>
          <w:bCs/>
          <w:sz w:val="22"/>
          <w:szCs w:val="22"/>
        </w:rPr>
        <w:t>- NEOTEVÍRAT</w:t>
      </w:r>
      <w:r w:rsidRPr="00F479C7">
        <w:rPr>
          <w:rFonts w:ascii="Times New Roman" w:hAnsi="Times New Roman"/>
          <w:bCs/>
          <w:sz w:val="22"/>
          <w:szCs w:val="22"/>
        </w:rPr>
        <w:t xml:space="preserve">!“ a na uzavření opatřena podpisem a případně razítkem účastníka. </w:t>
      </w:r>
      <w:r w:rsidRPr="00F479C7">
        <w:rPr>
          <w:rFonts w:ascii="Times New Roman" w:hAnsi="Times New Roman"/>
          <w:sz w:val="22"/>
          <w:szCs w:val="22"/>
        </w:rPr>
        <w:t>Pokud účastník obálku takto neoznačí, vystavuje se riziku, že nabídka nebude hodnocena a účastník bude vyloučen.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 xml:space="preserve">Poštou lze nabídku doručit na adresu: </w:t>
      </w:r>
      <w:r w:rsidR="00504FF7">
        <w:rPr>
          <w:rFonts w:ascii="Times New Roman" w:hAnsi="Times New Roman"/>
          <w:sz w:val="22"/>
          <w:szCs w:val="22"/>
        </w:rPr>
        <w:t>Mateřská škola Prostějov, Moravská ul. 30</w:t>
      </w:r>
      <w:r w:rsidRPr="00F479C7">
        <w:rPr>
          <w:rFonts w:ascii="Times New Roman" w:hAnsi="Times New Roman"/>
          <w:sz w:val="22"/>
          <w:szCs w:val="22"/>
        </w:rPr>
        <w:br/>
        <w:t>796 01</w:t>
      </w:r>
      <w:r w:rsidR="00504FF7">
        <w:rPr>
          <w:rFonts w:ascii="Times New Roman" w:hAnsi="Times New Roman"/>
          <w:sz w:val="22"/>
          <w:szCs w:val="22"/>
        </w:rPr>
        <w:t xml:space="preserve"> Prostějov</w:t>
      </w:r>
      <w:r w:rsidRPr="00F479C7">
        <w:rPr>
          <w:rFonts w:ascii="Times New Roman" w:hAnsi="Times New Roman"/>
          <w:sz w:val="22"/>
          <w:szCs w:val="22"/>
        </w:rPr>
        <w:t>.</w:t>
      </w:r>
    </w:p>
    <w:p w:rsidR="007354CA" w:rsidRDefault="007354CA" w:rsidP="000D070C">
      <w:pPr>
        <w:jc w:val="both"/>
        <w:rPr>
          <w:rFonts w:ascii="Times New Roman" w:hAnsi="Times New Roman"/>
          <w:bCs/>
          <w:sz w:val="22"/>
          <w:szCs w:val="22"/>
        </w:rPr>
      </w:pPr>
    </w:p>
    <w:p w:rsidR="00D84D09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bCs/>
          <w:sz w:val="22"/>
          <w:szCs w:val="22"/>
        </w:rPr>
        <w:t>Osobně je možno nabídku předat na</w:t>
      </w:r>
      <w:r w:rsidR="00650605">
        <w:rPr>
          <w:rFonts w:ascii="Times New Roman" w:hAnsi="Times New Roman"/>
          <w:sz w:val="22"/>
          <w:szCs w:val="22"/>
        </w:rPr>
        <w:t xml:space="preserve"> ředitelství MŠ se sídlem:</w:t>
      </w:r>
      <w:r w:rsidR="00D84D09">
        <w:rPr>
          <w:rFonts w:ascii="Times New Roman" w:hAnsi="Times New Roman"/>
          <w:sz w:val="22"/>
          <w:szCs w:val="22"/>
        </w:rPr>
        <w:t xml:space="preserve"> </w:t>
      </w:r>
      <w:r w:rsidR="00650605">
        <w:rPr>
          <w:rFonts w:ascii="Times New Roman" w:hAnsi="Times New Roman"/>
          <w:sz w:val="22"/>
          <w:szCs w:val="22"/>
        </w:rPr>
        <w:t>796 01 Prostějov</w:t>
      </w:r>
      <w:r w:rsidR="00D84D09">
        <w:rPr>
          <w:rFonts w:ascii="Times New Roman" w:hAnsi="Times New Roman"/>
          <w:sz w:val="22"/>
          <w:szCs w:val="22"/>
        </w:rPr>
        <w:t xml:space="preserve">, Moravská ul. 30    </w:t>
      </w:r>
    </w:p>
    <w:p w:rsidR="000D070C" w:rsidRPr="00F479C7" w:rsidRDefault="003D1954" w:rsidP="000D07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v </w:t>
      </w:r>
      <w:r w:rsidR="00650605">
        <w:rPr>
          <w:rFonts w:ascii="Times New Roman" w:hAnsi="Times New Roman"/>
          <w:sz w:val="22"/>
          <w:szCs w:val="22"/>
        </w:rPr>
        <w:t xml:space="preserve">době </w:t>
      </w:r>
      <w:r w:rsidR="00374FC8">
        <w:rPr>
          <w:rFonts w:ascii="Times New Roman" w:hAnsi="Times New Roman"/>
          <w:sz w:val="22"/>
          <w:szCs w:val="22"/>
        </w:rPr>
        <w:t xml:space="preserve">6. až 8. srpna 2018, tj. </w:t>
      </w:r>
      <w:r w:rsidR="00650605">
        <w:rPr>
          <w:rFonts w:ascii="Times New Roman" w:hAnsi="Times New Roman"/>
          <w:sz w:val="22"/>
          <w:szCs w:val="22"/>
        </w:rPr>
        <w:t xml:space="preserve">Po až St </w:t>
      </w:r>
      <w:r w:rsidR="00374FC8">
        <w:rPr>
          <w:rFonts w:ascii="Times New Roman" w:hAnsi="Times New Roman"/>
          <w:sz w:val="22"/>
          <w:szCs w:val="22"/>
        </w:rPr>
        <w:t xml:space="preserve">- </w:t>
      </w:r>
      <w:r w:rsidR="00650605">
        <w:rPr>
          <w:rFonts w:ascii="Times New Roman" w:hAnsi="Times New Roman"/>
          <w:sz w:val="22"/>
          <w:szCs w:val="22"/>
        </w:rPr>
        <w:t xml:space="preserve">od </w:t>
      </w:r>
      <w:r w:rsidR="00374FC8">
        <w:rPr>
          <w:rFonts w:ascii="Times New Roman" w:hAnsi="Times New Roman"/>
          <w:sz w:val="22"/>
          <w:szCs w:val="22"/>
        </w:rPr>
        <w:t>9,0</w:t>
      </w:r>
      <w:r w:rsidR="00650605">
        <w:rPr>
          <w:rFonts w:ascii="Times New Roman" w:hAnsi="Times New Roman"/>
          <w:sz w:val="22"/>
          <w:szCs w:val="22"/>
        </w:rPr>
        <w:t>0 do 14</w:t>
      </w:r>
      <w:r w:rsidR="00374FC8">
        <w:rPr>
          <w:rFonts w:ascii="Times New Roman" w:hAnsi="Times New Roman"/>
          <w:sz w:val="22"/>
          <w:szCs w:val="22"/>
        </w:rPr>
        <w:t>:3</w:t>
      </w:r>
      <w:r w:rsidR="000D070C" w:rsidRPr="00F479C7">
        <w:rPr>
          <w:rFonts w:ascii="Times New Roman" w:hAnsi="Times New Roman"/>
          <w:sz w:val="22"/>
          <w:szCs w:val="22"/>
        </w:rPr>
        <w:t>0</w:t>
      </w:r>
      <w:r w:rsidR="007379E5">
        <w:rPr>
          <w:rFonts w:ascii="Times New Roman" w:hAnsi="Times New Roman"/>
          <w:sz w:val="22"/>
          <w:szCs w:val="22"/>
        </w:rPr>
        <w:t xml:space="preserve"> hodin, </w:t>
      </w:r>
    </w:p>
    <w:p w:rsidR="007354CA" w:rsidRDefault="007354CA" w:rsidP="000D070C">
      <w:pPr>
        <w:rPr>
          <w:rFonts w:ascii="Times New Roman" w:hAnsi="Times New Roman"/>
          <w:b/>
          <w:u w:val="single"/>
        </w:rPr>
      </w:pPr>
    </w:p>
    <w:p w:rsidR="000D070C" w:rsidRPr="00F479C7" w:rsidRDefault="000D070C" w:rsidP="000D070C">
      <w:pPr>
        <w:rPr>
          <w:rFonts w:ascii="Times New Roman" w:hAnsi="Times New Roman"/>
          <w:b/>
          <w:bCs/>
          <w:u w:val="single"/>
        </w:rPr>
      </w:pPr>
      <w:r w:rsidRPr="005E244C">
        <w:rPr>
          <w:rFonts w:ascii="Times New Roman" w:hAnsi="Times New Roman"/>
          <w:b/>
          <w:color w:val="FF0000"/>
          <w:u w:val="single"/>
        </w:rPr>
        <w:t xml:space="preserve">Nabídku je možné předložit </w:t>
      </w:r>
      <w:r w:rsidR="005E244C">
        <w:rPr>
          <w:rFonts w:ascii="Times New Roman" w:hAnsi="Times New Roman"/>
          <w:b/>
          <w:color w:val="FF0000"/>
          <w:u w:val="single"/>
        </w:rPr>
        <w:t xml:space="preserve">nejpozději </w:t>
      </w:r>
      <w:r w:rsidRPr="005E244C">
        <w:rPr>
          <w:rFonts w:ascii="Times New Roman" w:hAnsi="Times New Roman"/>
          <w:b/>
          <w:color w:val="FF0000"/>
          <w:u w:val="single"/>
        </w:rPr>
        <w:t>do</w:t>
      </w:r>
      <w:r w:rsidR="00650605" w:rsidRPr="005E244C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D452DF" w:rsidRPr="005E244C">
        <w:rPr>
          <w:rFonts w:ascii="Times New Roman" w:hAnsi="Times New Roman"/>
          <w:b/>
          <w:bCs/>
          <w:color w:val="FF0000"/>
          <w:u w:val="single"/>
        </w:rPr>
        <w:t>9</w:t>
      </w:r>
      <w:r w:rsidRPr="005E244C">
        <w:rPr>
          <w:rFonts w:ascii="Times New Roman" w:hAnsi="Times New Roman"/>
          <w:b/>
          <w:bCs/>
          <w:color w:val="FF0000"/>
          <w:u w:val="single"/>
        </w:rPr>
        <w:t xml:space="preserve">.00 hodin dne </w:t>
      </w:r>
      <w:r w:rsidR="007379E5" w:rsidRPr="005E244C">
        <w:rPr>
          <w:rFonts w:ascii="Times New Roman" w:hAnsi="Times New Roman"/>
          <w:b/>
          <w:bCs/>
          <w:color w:val="FF0000"/>
          <w:u w:val="single"/>
        </w:rPr>
        <w:t>9</w:t>
      </w:r>
      <w:r w:rsidR="00650605" w:rsidRPr="005E244C">
        <w:rPr>
          <w:rFonts w:ascii="Times New Roman" w:hAnsi="Times New Roman"/>
          <w:b/>
          <w:bCs/>
          <w:color w:val="FF0000"/>
          <w:u w:val="single"/>
        </w:rPr>
        <w:t>. 08</w:t>
      </w:r>
      <w:r w:rsidRPr="005E244C">
        <w:rPr>
          <w:rFonts w:ascii="Times New Roman" w:hAnsi="Times New Roman"/>
          <w:b/>
          <w:bCs/>
          <w:color w:val="FF0000"/>
          <w:u w:val="single"/>
        </w:rPr>
        <w:t>. 2018</w:t>
      </w:r>
      <w:r w:rsidR="007379E5" w:rsidRPr="005E244C">
        <w:rPr>
          <w:rFonts w:ascii="Times New Roman" w:hAnsi="Times New Roman"/>
          <w:b/>
          <w:bCs/>
          <w:color w:val="FF0000"/>
          <w:u w:val="single"/>
        </w:rPr>
        <w:t>, tamtéž</w:t>
      </w:r>
      <w:r w:rsidRPr="00F479C7">
        <w:rPr>
          <w:rFonts w:ascii="Times New Roman" w:hAnsi="Times New Roman"/>
          <w:b/>
          <w:bCs/>
          <w:u w:val="single"/>
        </w:rPr>
        <w:t>.</w:t>
      </w:r>
    </w:p>
    <w:p w:rsidR="000D070C" w:rsidRPr="00F479C7" w:rsidRDefault="000D070C" w:rsidP="000D070C">
      <w:pPr>
        <w:rPr>
          <w:rFonts w:ascii="Times New Roman" w:hAnsi="Times New Roman"/>
          <w:b/>
          <w:bCs/>
          <w:u w:val="single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 xml:space="preserve">Nabídka v jednom písemném originále, spojená do jednoho kompletu, bude v uvedeném pořadí obsahovat: </w:t>
      </w:r>
    </w:p>
    <w:p w:rsidR="000D070C" w:rsidRPr="00F479C7" w:rsidRDefault="000D070C" w:rsidP="000D070C">
      <w:pPr>
        <w:numPr>
          <w:ilvl w:val="0"/>
          <w:numId w:val="1"/>
        </w:numPr>
        <w:ind w:left="720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 xml:space="preserve">obsah nabídky </w:t>
      </w:r>
    </w:p>
    <w:p w:rsidR="000D070C" w:rsidRPr="007379E5" w:rsidRDefault="000D070C" w:rsidP="000D070C">
      <w:pPr>
        <w:numPr>
          <w:ilvl w:val="0"/>
          <w:numId w:val="1"/>
        </w:num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  <w:r w:rsidRPr="008F3C35">
        <w:rPr>
          <w:rFonts w:ascii="Times New Roman" w:hAnsi="Times New Roman"/>
          <w:b/>
          <w:sz w:val="22"/>
          <w:szCs w:val="22"/>
        </w:rPr>
        <w:t>Krycí</w:t>
      </w:r>
      <w:r w:rsidRPr="00F479C7">
        <w:rPr>
          <w:rFonts w:ascii="Times New Roman" w:hAnsi="Times New Roman"/>
          <w:b/>
          <w:sz w:val="22"/>
          <w:szCs w:val="22"/>
        </w:rPr>
        <w:t xml:space="preserve"> list nabídky</w:t>
      </w:r>
      <w:r w:rsidRPr="00F479C7">
        <w:rPr>
          <w:rFonts w:ascii="Times New Roman" w:hAnsi="Times New Roman"/>
          <w:sz w:val="22"/>
          <w:szCs w:val="22"/>
        </w:rPr>
        <w:t xml:space="preserve"> s názvem veřejné zakázky, základními identifikačními údaji účastníka, nabídkovou cenou, délkou záruky za jakost díla v měsících, jménem osoby oprávněné za účastníka uzavřít Smlouvu o dílo a jménem osoby oprávněné za účastníka jednat ve věci zakázky, doložené plnou mocí pro tato jednání a mailovým kontaktem</w:t>
      </w:r>
      <w:r w:rsidR="008F3C35">
        <w:rPr>
          <w:rFonts w:ascii="Times New Roman" w:hAnsi="Times New Roman"/>
          <w:sz w:val="22"/>
          <w:szCs w:val="22"/>
        </w:rPr>
        <w:t>.</w:t>
      </w:r>
      <w:r w:rsidRPr="00F479C7">
        <w:rPr>
          <w:rFonts w:ascii="Times New Roman" w:hAnsi="Times New Roman"/>
          <w:sz w:val="22"/>
          <w:szCs w:val="22"/>
        </w:rPr>
        <w:t xml:space="preserve"> </w:t>
      </w:r>
    </w:p>
    <w:p w:rsidR="000D070C" w:rsidRPr="00F479C7" w:rsidRDefault="000D070C" w:rsidP="000D070C">
      <w:pPr>
        <w:numPr>
          <w:ilvl w:val="0"/>
          <w:numId w:val="1"/>
        </w:numPr>
        <w:ind w:left="720"/>
        <w:jc w:val="both"/>
        <w:rPr>
          <w:rFonts w:ascii="Times New Roman" w:hAnsi="Times New Roman"/>
          <w:sz w:val="22"/>
          <w:szCs w:val="22"/>
          <w:u w:val="single"/>
        </w:rPr>
      </w:pPr>
      <w:r w:rsidRPr="00F479C7">
        <w:rPr>
          <w:rFonts w:ascii="Times New Roman" w:hAnsi="Times New Roman"/>
          <w:sz w:val="22"/>
          <w:szCs w:val="22"/>
        </w:rPr>
        <w:t xml:space="preserve">doklad prokazující způsob jednání a podepisování za účastníka (výpis z OR, plná moc zmocněné osoby, pokud není statutárním orgánem, podpisový vzor apod.) </w:t>
      </w:r>
    </w:p>
    <w:p w:rsidR="000D070C" w:rsidRPr="00F479C7" w:rsidRDefault="000D070C" w:rsidP="000D070C">
      <w:pPr>
        <w:numPr>
          <w:ilvl w:val="0"/>
          <w:numId w:val="1"/>
        </w:numPr>
        <w:ind w:left="720"/>
        <w:jc w:val="both"/>
        <w:rPr>
          <w:rFonts w:ascii="Times New Roman" w:hAnsi="Times New Roman"/>
          <w:sz w:val="22"/>
          <w:szCs w:val="22"/>
          <w:u w:val="single"/>
        </w:rPr>
      </w:pPr>
      <w:r w:rsidRPr="00F479C7">
        <w:rPr>
          <w:rFonts w:ascii="Times New Roman" w:hAnsi="Times New Roman"/>
          <w:color w:val="000000"/>
          <w:sz w:val="22"/>
          <w:szCs w:val="22"/>
        </w:rPr>
        <w:t xml:space="preserve">návrh </w:t>
      </w:r>
      <w:r w:rsidRPr="00F479C7">
        <w:rPr>
          <w:rFonts w:ascii="Times New Roman" w:hAnsi="Times New Roman"/>
          <w:b/>
          <w:color w:val="000000"/>
          <w:sz w:val="22"/>
          <w:szCs w:val="22"/>
        </w:rPr>
        <w:t xml:space="preserve">Smlouvy o dílo </w:t>
      </w:r>
      <w:r w:rsidRPr="00F479C7">
        <w:rPr>
          <w:rFonts w:ascii="Times New Roman" w:hAnsi="Times New Roman"/>
          <w:color w:val="000000"/>
          <w:sz w:val="22"/>
          <w:szCs w:val="22"/>
        </w:rPr>
        <w:t xml:space="preserve">dle bodu 3 této Výzvy, podepsaný oprávněným zástupcem účastníka, </w:t>
      </w:r>
    </w:p>
    <w:p w:rsidR="000D070C" w:rsidRPr="00F479C7" w:rsidRDefault="000D070C" w:rsidP="000D070C">
      <w:pPr>
        <w:numPr>
          <w:ilvl w:val="0"/>
          <w:numId w:val="1"/>
        </w:numPr>
        <w:ind w:left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F479C7">
        <w:rPr>
          <w:rFonts w:ascii="Times New Roman" w:hAnsi="Times New Roman"/>
          <w:b/>
          <w:color w:val="000000"/>
          <w:sz w:val="22"/>
          <w:szCs w:val="22"/>
        </w:rPr>
        <w:t>položkový rozpočet a harmonogram prací</w:t>
      </w:r>
      <w:r w:rsidRPr="00F479C7">
        <w:rPr>
          <w:rFonts w:ascii="Times New Roman" w:hAnsi="Times New Roman"/>
          <w:color w:val="000000"/>
          <w:sz w:val="22"/>
          <w:szCs w:val="22"/>
        </w:rPr>
        <w:t xml:space="preserve">, který bude nedílnou součástí Smlouvy o dílo, </w:t>
      </w:r>
    </w:p>
    <w:p w:rsidR="000D070C" w:rsidRPr="00F479C7" w:rsidRDefault="000D070C" w:rsidP="000D070C">
      <w:pPr>
        <w:numPr>
          <w:ilvl w:val="0"/>
          <w:numId w:val="1"/>
        </w:numPr>
        <w:ind w:left="720"/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b/>
          <w:sz w:val="22"/>
          <w:szCs w:val="22"/>
        </w:rPr>
        <w:t>čestné prohlášení</w:t>
      </w:r>
      <w:r w:rsidRPr="00F479C7">
        <w:rPr>
          <w:rFonts w:ascii="Times New Roman" w:hAnsi="Times New Roman"/>
          <w:sz w:val="22"/>
          <w:szCs w:val="22"/>
        </w:rPr>
        <w:t xml:space="preserve">, případně doklady o splnění základní a profesní způsobilosti a technických kvalifikačních předpokladů podle článku 8 této Výzvy, </w:t>
      </w:r>
      <w:r w:rsidRPr="00F479C7">
        <w:rPr>
          <w:rFonts w:ascii="Times New Roman" w:hAnsi="Times New Roman"/>
          <w:color w:val="000000"/>
          <w:sz w:val="22"/>
          <w:szCs w:val="22"/>
        </w:rPr>
        <w:t>o ekonomické a finanční způsobilosti splnit veřejnou zakázku a prohlášení, že v souvislosti se zadávanou veřejnou zakázkou neuzavřel ani neuzavře dohodu podle zákona č. 143/2001 Sb. o ochraně hospodářské soutěže a prohlášení účastníka, že se seznámil s podmínkami zakázky a plně je respektuje (p</w:t>
      </w:r>
      <w:r w:rsidRPr="00F479C7">
        <w:rPr>
          <w:rFonts w:ascii="Times New Roman" w:hAnsi="Times New Roman"/>
          <w:sz w:val="22"/>
          <w:szCs w:val="22"/>
        </w:rPr>
        <w:t>říslušný vzor Čestného prohlášení je součástí t</w:t>
      </w:r>
      <w:r w:rsidR="007379E5">
        <w:rPr>
          <w:rFonts w:ascii="Times New Roman" w:hAnsi="Times New Roman"/>
          <w:sz w:val="22"/>
          <w:szCs w:val="22"/>
        </w:rPr>
        <w:t>éto Výzvy jako její příloha č. 6</w:t>
      </w:r>
      <w:r w:rsidRPr="00F479C7">
        <w:rPr>
          <w:rFonts w:ascii="Times New Roman" w:hAnsi="Times New Roman"/>
          <w:sz w:val="22"/>
          <w:szCs w:val="22"/>
        </w:rPr>
        <w:t>),</w:t>
      </w:r>
    </w:p>
    <w:p w:rsidR="000D070C" w:rsidRPr="00F479C7" w:rsidRDefault="000D070C" w:rsidP="000D070C">
      <w:pPr>
        <w:numPr>
          <w:ilvl w:val="0"/>
          <w:numId w:val="1"/>
        </w:numPr>
        <w:ind w:left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 xml:space="preserve">čestné prohlášení týkající </w:t>
      </w:r>
      <w:r w:rsidRPr="00F479C7">
        <w:rPr>
          <w:rFonts w:ascii="Times New Roman" w:hAnsi="Times New Roman"/>
          <w:b/>
          <w:sz w:val="22"/>
          <w:szCs w:val="22"/>
        </w:rPr>
        <w:t>posouzení stavby z hlediska bezpečnosti práce</w:t>
      </w:r>
      <w:r w:rsidRPr="00F479C7">
        <w:rPr>
          <w:rFonts w:ascii="Times New Roman" w:hAnsi="Times New Roman"/>
          <w:sz w:val="22"/>
          <w:szCs w:val="22"/>
        </w:rPr>
        <w:t xml:space="preserve"> – dle článku 7 této Výzvy.</w:t>
      </w:r>
    </w:p>
    <w:p w:rsidR="000D070C" w:rsidRPr="00F479C7" w:rsidRDefault="000D070C" w:rsidP="000D070C">
      <w:pPr>
        <w:ind w:left="7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</w:p>
    <w:p w:rsidR="000D070C" w:rsidRPr="00F479C7" w:rsidRDefault="000D070C" w:rsidP="00B274B4">
      <w:pPr>
        <w:pStyle w:val="Nadpis1"/>
        <w:keepNext w:val="0"/>
        <w:numPr>
          <w:ilvl w:val="0"/>
          <w:numId w:val="2"/>
        </w:numPr>
        <w:tabs>
          <w:tab w:val="left" w:pos="1134"/>
        </w:tabs>
      </w:pPr>
      <w:r w:rsidRPr="00F479C7">
        <w:t xml:space="preserve">  Další informace pro dodavatele</w:t>
      </w:r>
    </w:p>
    <w:p w:rsidR="000D070C" w:rsidRPr="00F479C7" w:rsidRDefault="000D070C" w:rsidP="000D070C">
      <w:pPr>
        <w:pStyle w:val="Nadpis1"/>
        <w:ind w:left="502"/>
      </w:pPr>
    </w:p>
    <w:p w:rsidR="000D070C" w:rsidRPr="00F479C7" w:rsidRDefault="000D070C" w:rsidP="000D07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>Zadávací dokumentaci tvoří tato Výzv</w:t>
      </w:r>
      <w:r w:rsidR="002465D3">
        <w:rPr>
          <w:rFonts w:ascii="Times New Roman" w:hAnsi="Times New Roman"/>
          <w:sz w:val="22"/>
          <w:szCs w:val="22"/>
        </w:rPr>
        <w:t>a, Krycí list s rekapitulací</w:t>
      </w:r>
      <w:r w:rsidRPr="00F479C7">
        <w:rPr>
          <w:rFonts w:ascii="Times New Roman" w:hAnsi="Times New Roman"/>
          <w:sz w:val="22"/>
          <w:szCs w:val="22"/>
        </w:rPr>
        <w:t xml:space="preserve"> nabídkové ceny, Obchodní podmínky ve formě vzoru Smlouv</w:t>
      </w:r>
      <w:r w:rsidR="007379E5">
        <w:rPr>
          <w:rFonts w:ascii="Times New Roman" w:hAnsi="Times New Roman"/>
          <w:sz w:val="22"/>
          <w:szCs w:val="22"/>
        </w:rPr>
        <w:t>y o dílo, Posouzení střešní konstrukce v objektu</w:t>
      </w:r>
      <w:r w:rsidRPr="00F479C7">
        <w:rPr>
          <w:rFonts w:ascii="Times New Roman" w:hAnsi="Times New Roman"/>
          <w:sz w:val="22"/>
          <w:szCs w:val="22"/>
        </w:rPr>
        <w:t>, Výkaz výměr – slepý položkový rozpočet, Technické podmínky pro realizaci stavby a vzor Čestného prohlášení dodavatele o splnění kvalifikačních předpokladů.</w:t>
      </w:r>
    </w:p>
    <w:p w:rsidR="000D070C" w:rsidRPr="00F479C7" w:rsidRDefault="000D070C" w:rsidP="000D070C">
      <w:pPr>
        <w:jc w:val="both"/>
        <w:rPr>
          <w:rFonts w:ascii="Times New Roman" w:hAnsi="Times New Roman"/>
          <w:b/>
          <w:sz w:val="22"/>
          <w:szCs w:val="22"/>
        </w:rPr>
      </w:pPr>
      <w:r w:rsidRPr="00F479C7">
        <w:rPr>
          <w:rFonts w:ascii="Times New Roman" w:hAnsi="Times New Roman"/>
          <w:b/>
          <w:sz w:val="22"/>
          <w:szCs w:val="22"/>
        </w:rPr>
        <w:t>Zadávací dokumentace a informace k tomuto zadávacímu řízení jsou přístupné na oficiální</w:t>
      </w:r>
      <w:r w:rsidR="002E4E52">
        <w:rPr>
          <w:rFonts w:ascii="Times New Roman" w:hAnsi="Times New Roman"/>
          <w:b/>
          <w:sz w:val="22"/>
          <w:szCs w:val="22"/>
        </w:rPr>
        <w:t xml:space="preserve">ch www stránkách </w:t>
      </w:r>
      <w:proofErr w:type="gramStart"/>
      <w:r w:rsidR="002E4E52">
        <w:rPr>
          <w:rFonts w:ascii="Times New Roman" w:hAnsi="Times New Roman"/>
          <w:b/>
          <w:sz w:val="22"/>
          <w:szCs w:val="22"/>
        </w:rPr>
        <w:t>zadavatele : www</w:t>
      </w:r>
      <w:proofErr w:type="gramEnd"/>
      <w:r w:rsidR="002E4E52">
        <w:rPr>
          <w:rFonts w:ascii="Times New Roman" w:hAnsi="Times New Roman"/>
          <w:b/>
          <w:sz w:val="22"/>
          <w:szCs w:val="22"/>
        </w:rPr>
        <w:t>.ms-moravska.cz</w:t>
      </w:r>
      <w:r w:rsidRPr="00F479C7">
        <w:rPr>
          <w:rFonts w:ascii="Times New Roman" w:hAnsi="Times New Roman"/>
          <w:b/>
          <w:sz w:val="22"/>
          <w:szCs w:val="22"/>
        </w:rPr>
        <w:t xml:space="preserve"> </w:t>
      </w:r>
      <w:r w:rsidR="00374FC8">
        <w:rPr>
          <w:rFonts w:ascii="Times New Roman" w:hAnsi="Times New Roman"/>
          <w:b/>
          <w:sz w:val="22"/>
          <w:szCs w:val="22"/>
        </w:rPr>
        <w:t xml:space="preserve"> - </w:t>
      </w:r>
      <w:r w:rsidRPr="00F479C7">
        <w:rPr>
          <w:rFonts w:ascii="Times New Roman" w:hAnsi="Times New Roman"/>
          <w:b/>
          <w:sz w:val="22"/>
          <w:szCs w:val="22"/>
        </w:rPr>
        <w:t>v položce veřejné zakázky.</w:t>
      </w:r>
    </w:p>
    <w:p w:rsidR="000D070C" w:rsidRPr="00F479C7" w:rsidRDefault="000D070C" w:rsidP="000D070C">
      <w:pPr>
        <w:jc w:val="both"/>
        <w:rPr>
          <w:rFonts w:ascii="Times New Roman" w:hAnsi="Times New Roman"/>
          <w:sz w:val="22"/>
          <w:szCs w:val="22"/>
        </w:rPr>
      </w:pPr>
    </w:p>
    <w:p w:rsidR="000D070C" w:rsidRPr="00F479C7" w:rsidRDefault="000D070C" w:rsidP="000D070C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F479C7">
        <w:rPr>
          <w:rFonts w:ascii="Times New Roman" w:eastAsia="Calibri" w:hAnsi="Times New Roman"/>
          <w:b/>
          <w:sz w:val="22"/>
          <w:szCs w:val="22"/>
        </w:rPr>
        <w:t xml:space="preserve">Prohlídka místa plnění se uskuteční dne </w:t>
      </w:r>
      <w:r w:rsidR="002E4E52">
        <w:rPr>
          <w:rFonts w:ascii="Times New Roman" w:eastAsia="Calibri" w:hAnsi="Times New Roman"/>
          <w:b/>
          <w:sz w:val="22"/>
          <w:szCs w:val="22"/>
        </w:rPr>
        <w:t>31. 07.</w:t>
      </w:r>
      <w:r w:rsidR="00FA7ACE">
        <w:rPr>
          <w:rFonts w:ascii="Times New Roman" w:eastAsia="Calibri" w:hAnsi="Times New Roman"/>
          <w:b/>
          <w:sz w:val="22"/>
          <w:szCs w:val="22"/>
        </w:rPr>
        <w:t xml:space="preserve"> 2018 v 9.0</w:t>
      </w:r>
      <w:r w:rsidRPr="00F479C7">
        <w:rPr>
          <w:rFonts w:ascii="Times New Roman" w:eastAsia="Calibri" w:hAnsi="Times New Roman"/>
          <w:b/>
          <w:sz w:val="22"/>
          <w:szCs w:val="22"/>
        </w:rPr>
        <w:t xml:space="preserve">0 hodin, </w:t>
      </w:r>
      <w:r w:rsidRPr="00F479C7">
        <w:rPr>
          <w:rFonts w:ascii="Times New Roman" w:eastAsia="Calibri" w:hAnsi="Times New Roman"/>
          <w:sz w:val="22"/>
          <w:szCs w:val="22"/>
        </w:rPr>
        <w:t xml:space="preserve">sraz účastníků je na místě samém před </w:t>
      </w:r>
      <w:r w:rsidR="002A3DEB">
        <w:rPr>
          <w:rFonts w:ascii="Times New Roman" w:eastAsia="Calibri" w:hAnsi="Times New Roman"/>
          <w:sz w:val="22"/>
          <w:szCs w:val="22"/>
        </w:rPr>
        <w:t xml:space="preserve">vchodem </w:t>
      </w:r>
      <w:r w:rsidR="00374FC8">
        <w:rPr>
          <w:rFonts w:ascii="Times New Roman" w:eastAsia="Calibri" w:hAnsi="Times New Roman"/>
          <w:sz w:val="22"/>
          <w:szCs w:val="22"/>
        </w:rPr>
        <w:t xml:space="preserve">do MŠ </w:t>
      </w:r>
      <w:r w:rsidR="002A3DEB">
        <w:rPr>
          <w:rFonts w:ascii="Times New Roman" w:eastAsia="Calibri" w:hAnsi="Times New Roman"/>
          <w:sz w:val="22"/>
          <w:szCs w:val="22"/>
        </w:rPr>
        <w:t>na ul. Raisova</w:t>
      </w:r>
      <w:r w:rsidR="00374FC8">
        <w:rPr>
          <w:rFonts w:ascii="Times New Roman" w:eastAsia="Calibri" w:hAnsi="Times New Roman"/>
          <w:sz w:val="22"/>
          <w:szCs w:val="22"/>
        </w:rPr>
        <w:t xml:space="preserve"> čís.</w:t>
      </w:r>
      <w:r w:rsidR="002A3DEB">
        <w:rPr>
          <w:rFonts w:ascii="Times New Roman" w:eastAsia="Calibri" w:hAnsi="Times New Roman"/>
          <w:sz w:val="22"/>
          <w:szCs w:val="22"/>
        </w:rPr>
        <w:t xml:space="preserve"> 6</w:t>
      </w:r>
      <w:r w:rsidRPr="00F479C7">
        <w:rPr>
          <w:rFonts w:ascii="Times New Roman" w:eastAsia="Calibri" w:hAnsi="Times New Roman"/>
          <w:sz w:val="22"/>
          <w:szCs w:val="22"/>
        </w:rPr>
        <w:t>, Prostějov. Kontakt</w:t>
      </w:r>
      <w:r w:rsidR="002A3DEB">
        <w:rPr>
          <w:rFonts w:ascii="Times New Roman" w:eastAsia="Calibri" w:hAnsi="Times New Roman"/>
          <w:sz w:val="22"/>
          <w:szCs w:val="22"/>
        </w:rPr>
        <w:t>ním pracovníkem je PaedDr. Alena Hekalová</w:t>
      </w:r>
      <w:r w:rsidR="002E4E52">
        <w:rPr>
          <w:rFonts w:ascii="Times New Roman" w:eastAsia="Calibri" w:hAnsi="Times New Roman"/>
          <w:sz w:val="22"/>
          <w:szCs w:val="22"/>
        </w:rPr>
        <w:t xml:space="preserve">, </w:t>
      </w:r>
      <w:r w:rsidRPr="00F479C7">
        <w:rPr>
          <w:rFonts w:ascii="Times New Roman" w:eastAsia="Calibri" w:hAnsi="Times New Roman"/>
          <w:sz w:val="22"/>
          <w:szCs w:val="22"/>
        </w:rPr>
        <w:t xml:space="preserve">tel. </w:t>
      </w:r>
      <w:r w:rsidR="002A3DEB">
        <w:rPr>
          <w:rFonts w:ascii="Times New Roman" w:eastAsia="Calibri" w:hAnsi="Times New Roman"/>
          <w:sz w:val="22"/>
          <w:szCs w:val="22"/>
        </w:rPr>
        <w:t>+ 420 737 417 342</w:t>
      </w:r>
    </w:p>
    <w:p w:rsidR="000D070C" w:rsidRPr="00F479C7" w:rsidRDefault="000D070C" w:rsidP="000D070C">
      <w:pPr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F479C7">
        <w:rPr>
          <w:rFonts w:ascii="Times New Roman" w:eastAsia="Calibri" w:hAnsi="Times New Roman"/>
          <w:b/>
          <w:bCs/>
          <w:sz w:val="22"/>
          <w:szCs w:val="22"/>
        </w:rPr>
        <w:t xml:space="preserve">Otevírání obálek </w:t>
      </w:r>
      <w:r w:rsidRPr="00F479C7">
        <w:rPr>
          <w:rFonts w:ascii="Times New Roman" w:eastAsia="Calibri" w:hAnsi="Times New Roman"/>
          <w:bCs/>
          <w:sz w:val="22"/>
          <w:szCs w:val="22"/>
        </w:rPr>
        <w:t>s</w:t>
      </w:r>
      <w:r w:rsidR="002A3DEB">
        <w:rPr>
          <w:rFonts w:ascii="Times New Roman" w:eastAsia="Calibri" w:hAnsi="Times New Roman"/>
          <w:bCs/>
          <w:sz w:val="22"/>
          <w:szCs w:val="22"/>
        </w:rPr>
        <w:t> </w:t>
      </w:r>
      <w:r w:rsidRPr="00F479C7">
        <w:rPr>
          <w:rFonts w:ascii="Times New Roman" w:eastAsia="Calibri" w:hAnsi="Times New Roman"/>
          <w:bCs/>
          <w:sz w:val="22"/>
          <w:szCs w:val="22"/>
        </w:rPr>
        <w:t>nabídkami</w:t>
      </w:r>
      <w:r w:rsidR="002A3DEB">
        <w:rPr>
          <w:rFonts w:ascii="Times New Roman" w:eastAsia="Calibri" w:hAnsi="Times New Roman"/>
          <w:bCs/>
          <w:sz w:val="22"/>
          <w:szCs w:val="22"/>
        </w:rPr>
        <w:t xml:space="preserve"> </w:t>
      </w:r>
      <w:r w:rsidRPr="00F479C7">
        <w:rPr>
          <w:rFonts w:ascii="Times New Roman" w:eastAsia="Calibri" w:hAnsi="Times New Roman"/>
          <w:bCs/>
          <w:sz w:val="22"/>
          <w:szCs w:val="22"/>
        </w:rPr>
        <w:t xml:space="preserve">se uskuteční </w:t>
      </w:r>
      <w:r w:rsidR="002A3DEB">
        <w:rPr>
          <w:rFonts w:ascii="Times New Roman" w:eastAsia="Calibri" w:hAnsi="Times New Roman"/>
          <w:b/>
          <w:bCs/>
          <w:sz w:val="22"/>
          <w:szCs w:val="22"/>
        </w:rPr>
        <w:t>9 8</w:t>
      </w:r>
      <w:r w:rsidR="00FA7ACE">
        <w:rPr>
          <w:rFonts w:ascii="Times New Roman" w:eastAsia="Calibri" w:hAnsi="Times New Roman"/>
          <w:b/>
          <w:bCs/>
          <w:sz w:val="22"/>
          <w:szCs w:val="22"/>
        </w:rPr>
        <w:t>. 2018 v 9.3</w:t>
      </w:r>
      <w:r w:rsidR="00374FC8">
        <w:rPr>
          <w:rFonts w:ascii="Times New Roman" w:eastAsia="Calibri" w:hAnsi="Times New Roman"/>
          <w:b/>
          <w:bCs/>
          <w:sz w:val="22"/>
          <w:szCs w:val="22"/>
        </w:rPr>
        <w:t xml:space="preserve">0 hodin </w:t>
      </w:r>
      <w:r w:rsidRPr="00F479C7">
        <w:rPr>
          <w:rFonts w:ascii="Times New Roman" w:eastAsia="Calibri" w:hAnsi="Times New Roman"/>
          <w:b/>
          <w:bCs/>
          <w:sz w:val="22"/>
          <w:szCs w:val="22"/>
        </w:rPr>
        <w:t>v bud</w:t>
      </w:r>
      <w:r w:rsidR="002A3DEB">
        <w:rPr>
          <w:rFonts w:ascii="Times New Roman" w:eastAsia="Calibri" w:hAnsi="Times New Roman"/>
          <w:b/>
          <w:bCs/>
          <w:sz w:val="22"/>
          <w:szCs w:val="22"/>
        </w:rPr>
        <w:t xml:space="preserve">ově zadavatele, </w:t>
      </w:r>
      <w:r w:rsidR="002A3DEB">
        <w:rPr>
          <w:rFonts w:ascii="Times New Roman" w:eastAsia="Calibri" w:hAnsi="Times New Roman"/>
          <w:b/>
          <w:bCs/>
          <w:sz w:val="22"/>
          <w:szCs w:val="22"/>
        </w:rPr>
        <w:br/>
      </w:r>
      <w:r w:rsidR="002937E7">
        <w:rPr>
          <w:rFonts w:ascii="Times New Roman" w:eastAsia="Calibri" w:hAnsi="Times New Roman"/>
          <w:b/>
          <w:bCs/>
          <w:sz w:val="22"/>
          <w:szCs w:val="22"/>
        </w:rPr>
        <w:t xml:space="preserve">MŠ, </w:t>
      </w:r>
      <w:r w:rsidR="002A3DEB">
        <w:rPr>
          <w:rFonts w:ascii="Times New Roman" w:eastAsia="Calibri" w:hAnsi="Times New Roman"/>
          <w:b/>
          <w:bCs/>
          <w:sz w:val="22"/>
          <w:szCs w:val="22"/>
        </w:rPr>
        <w:t>Moravská ul. 30</w:t>
      </w:r>
      <w:r w:rsidRPr="00F479C7">
        <w:rPr>
          <w:rFonts w:ascii="Times New Roman" w:eastAsia="Calibri" w:hAnsi="Times New Roman"/>
          <w:b/>
          <w:bCs/>
          <w:sz w:val="22"/>
          <w:szCs w:val="22"/>
        </w:rPr>
        <w:t xml:space="preserve">, Prostějov, </w:t>
      </w:r>
      <w:r w:rsidR="002E4E52">
        <w:rPr>
          <w:rFonts w:ascii="Times New Roman" w:eastAsia="Calibri" w:hAnsi="Times New Roman"/>
          <w:bCs/>
          <w:sz w:val="22"/>
          <w:szCs w:val="22"/>
        </w:rPr>
        <w:t>v kanceláři ředitelky školy</w:t>
      </w:r>
      <w:r w:rsidRPr="00F479C7">
        <w:rPr>
          <w:rFonts w:ascii="Times New Roman" w:eastAsia="Calibri" w:hAnsi="Times New Roman"/>
          <w:bCs/>
          <w:sz w:val="22"/>
          <w:szCs w:val="22"/>
        </w:rPr>
        <w:t xml:space="preserve">, za přítomnosti zástupců dodavatelů, kteří podali nabídku. </w:t>
      </w:r>
      <w:r w:rsidRPr="00F479C7">
        <w:rPr>
          <w:rFonts w:ascii="Times New Roman" w:eastAsia="Calibri" w:hAnsi="Times New Roman"/>
          <w:bCs/>
          <w:sz w:val="22"/>
          <w:szCs w:val="22"/>
          <w:lang w:eastAsia="en-US"/>
        </w:rPr>
        <w:t>Zástupce uchazeče, není-li statutárním orgánem, je povinen se komisi prokázat plnou mocí k zastupování uchazeče při otevírání obálek.</w:t>
      </w:r>
    </w:p>
    <w:p w:rsidR="000D070C" w:rsidRPr="00F479C7" w:rsidRDefault="000D070C" w:rsidP="000D070C">
      <w:pPr>
        <w:jc w:val="both"/>
        <w:rPr>
          <w:rFonts w:ascii="Times New Roman" w:eastAsia="Calibri" w:hAnsi="Times New Roman"/>
          <w:b/>
          <w:bCs/>
          <w:sz w:val="22"/>
          <w:szCs w:val="22"/>
        </w:rPr>
      </w:pPr>
    </w:p>
    <w:p w:rsidR="000D070C" w:rsidRPr="00FA7ACE" w:rsidRDefault="000D070C" w:rsidP="002A3DEB">
      <w:pPr>
        <w:jc w:val="both"/>
        <w:rPr>
          <w:rFonts w:ascii="Times New Roman" w:hAnsi="Times New Roman"/>
          <w:bCs/>
          <w:sz w:val="22"/>
          <w:szCs w:val="22"/>
        </w:rPr>
      </w:pPr>
      <w:r w:rsidRPr="00F479C7">
        <w:rPr>
          <w:rFonts w:ascii="Times New Roman" w:eastAsia="Calibri" w:hAnsi="Times New Roman"/>
          <w:b/>
          <w:bCs/>
          <w:sz w:val="22"/>
          <w:szCs w:val="22"/>
        </w:rPr>
        <w:t>Oznámení o výsledku zadávacího řízení, včetně případných rozhodnutí</w:t>
      </w:r>
      <w:r w:rsidRPr="00F479C7">
        <w:rPr>
          <w:rFonts w:ascii="Times New Roman" w:eastAsia="Calibri" w:hAnsi="Times New Roman"/>
          <w:b/>
          <w:bCs/>
          <w:sz w:val="22"/>
          <w:szCs w:val="22"/>
        </w:rPr>
        <w:br/>
        <w:t>o vyloučení účastníků a Rozhodnutí o výběru dodavatele</w:t>
      </w:r>
      <w:r w:rsidRPr="00F479C7">
        <w:rPr>
          <w:rFonts w:ascii="Times New Roman" w:eastAsia="Calibri" w:hAnsi="Times New Roman"/>
          <w:bCs/>
          <w:sz w:val="22"/>
          <w:szCs w:val="22"/>
        </w:rPr>
        <w:t xml:space="preserve"> bude do 5 pracovních dnů od rozhodnutí zadavatele zveřejněno na </w:t>
      </w:r>
      <w:r w:rsidR="002A3DEB">
        <w:rPr>
          <w:rFonts w:ascii="Times New Roman" w:eastAsia="Calibri" w:hAnsi="Times New Roman"/>
          <w:bCs/>
          <w:sz w:val="22"/>
          <w:szCs w:val="22"/>
        </w:rPr>
        <w:t>www.ms-moravska.cz</w:t>
      </w:r>
      <w:r w:rsidR="002A3DEB" w:rsidRPr="00F479C7">
        <w:rPr>
          <w:rFonts w:ascii="Times New Roman" w:hAnsi="Times New Roman"/>
          <w:bCs/>
          <w:sz w:val="16"/>
          <w:szCs w:val="16"/>
        </w:rPr>
        <w:t xml:space="preserve"> </w:t>
      </w:r>
    </w:p>
    <w:p w:rsidR="000D070C" w:rsidRPr="00F479C7" w:rsidRDefault="000D070C" w:rsidP="000D070C">
      <w:pPr>
        <w:jc w:val="both"/>
        <w:rPr>
          <w:rFonts w:ascii="Times New Roman" w:hAnsi="Times New Roman"/>
          <w:bCs/>
          <w:sz w:val="22"/>
          <w:szCs w:val="22"/>
        </w:rPr>
      </w:pPr>
      <w:r w:rsidRPr="00F479C7">
        <w:rPr>
          <w:rFonts w:ascii="Times New Roman" w:hAnsi="Times New Roman"/>
          <w:bCs/>
          <w:sz w:val="22"/>
          <w:szCs w:val="22"/>
        </w:rPr>
        <w:t>Okamžikem zveřejně</w:t>
      </w:r>
      <w:r w:rsidR="002A3DEB">
        <w:rPr>
          <w:rFonts w:ascii="Times New Roman" w:hAnsi="Times New Roman"/>
          <w:bCs/>
          <w:sz w:val="22"/>
          <w:szCs w:val="22"/>
        </w:rPr>
        <w:t>ní na www</w:t>
      </w:r>
      <w:r w:rsidRPr="00F479C7">
        <w:rPr>
          <w:rFonts w:ascii="Times New Roman" w:hAnsi="Times New Roman"/>
          <w:bCs/>
          <w:sz w:val="22"/>
          <w:szCs w:val="22"/>
        </w:rPr>
        <w:t xml:space="preserve"> zadavatele se považuje rozhodnutí o výběru nejvhodnější nabídky či rozhodnutí o vyloučení dodavatele za doručené všem dotčeným zájemcům a všem dotčeným účastníkům. </w:t>
      </w:r>
    </w:p>
    <w:p w:rsidR="000D070C" w:rsidRPr="00F479C7" w:rsidRDefault="000D070C" w:rsidP="000D070C">
      <w:pPr>
        <w:jc w:val="both"/>
        <w:rPr>
          <w:rFonts w:ascii="Times New Roman" w:hAnsi="Times New Roman"/>
          <w:bCs/>
          <w:sz w:val="16"/>
          <w:szCs w:val="16"/>
        </w:rPr>
      </w:pPr>
    </w:p>
    <w:p w:rsidR="000D070C" w:rsidRPr="00F479C7" w:rsidRDefault="000D070C" w:rsidP="000D070C">
      <w:pPr>
        <w:spacing w:after="200" w:line="276" w:lineRule="auto"/>
        <w:jc w:val="both"/>
        <w:rPr>
          <w:rFonts w:ascii="Times New Roman" w:eastAsia="Calibri" w:hAnsi="Times New Roman"/>
          <w:bCs/>
          <w:sz w:val="22"/>
          <w:szCs w:val="22"/>
        </w:rPr>
      </w:pPr>
      <w:r w:rsidRPr="00F479C7">
        <w:rPr>
          <w:rFonts w:ascii="Times New Roman" w:eastAsia="Calibri" w:hAnsi="Times New Roman"/>
          <w:bCs/>
          <w:sz w:val="22"/>
          <w:szCs w:val="22"/>
        </w:rPr>
        <w:t>Registrovaní dodavatelé budou o zveřejnění dodatečných informací a oznámení na profilu zadavatele uvědomeni mailem, doručeným na adresu, pod kterou se uchazeč registroval do zadávacího řízení. Zadavatel proto všem dodavatelům doporučuje registraci provést bezodkladně.</w:t>
      </w:r>
    </w:p>
    <w:p w:rsidR="000D070C" w:rsidRPr="00F479C7" w:rsidRDefault="000D070C" w:rsidP="000D070C">
      <w:pPr>
        <w:spacing w:after="200" w:line="276" w:lineRule="auto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F479C7">
        <w:rPr>
          <w:rFonts w:ascii="Times New Roman" w:eastAsia="Calibri" w:hAnsi="Times New Roman"/>
          <w:b/>
          <w:bCs/>
          <w:sz w:val="22"/>
          <w:szCs w:val="22"/>
        </w:rPr>
        <w:t>Údaje poskytnuté dodavatelem v rámci této veřejné zakázky bude zadavatel považovat za důvěrné.</w:t>
      </w:r>
    </w:p>
    <w:p w:rsidR="000D070C" w:rsidRPr="00F479C7" w:rsidRDefault="000D070C" w:rsidP="000D070C">
      <w:pPr>
        <w:spacing w:after="200" w:line="276" w:lineRule="auto"/>
        <w:jc w:val="both"/>
        <w:rPr>
          <w:rFonts w:ascii="Times New Roman" w:eastAsia="Calibri" w:hAnsi="Times New Roman"/>
          <w:b/>
          <w:bCs/>
          <w:sz w:val="22"/>
          <w:szCs w:val="22"/>
        </w:rPr>
      </w:pPr>
    </w:p>
    <w:p w:rsidR="000D070C" w:rsidRPr="00F479C7" w:rsidRDefault="000D070C" w:rsidP="000D070C">
      <w:pPr>
        <w:ind w:left="2124" w:hanging="2124"/>
        <w:rPr>
          <w:rFonts w:ascii="Times New Roman" w:eastAsia="Calibri" w:hAnsi="Times New Roman"/>
          <w:bCs/>
          <w:sz w:val="22"/>
          <w:szCs w:val="22"/>
        </w:rPr>
      </w:pPr>
      <w:r w:rsidRPr="00F479C7">
        <w:rPr>
          <w:rFonts w:ascii="Times New Roman" w:eastAsia="Calibri" w:hAnsi="Times New Roman"/>
          <w:b/>
          <w:bCs/>
          <w:sz w:val="22"/>
          <w:szCs w:val="22"/>
        </w:rPr>
        <w:t xml:space="preserve">Přílohy: </w:t>
      </w:r>
      <w:r w:rsidRPr="00F479C7">
        <w:rPr>
          <w:rFonts w:ascii="Times New Roman" w:eastAsia="Calibri" w:hAnsi="Times New Roman"/>
          <w:b/>
          <w:bCs/>
          <w:sz w:val="22"/>
          <w:szCs w:val="22"/>
        </w:rPr>
        <w:tab/>
      </w:r>
      <w:proofErr w:type="gramStart"/>
      <w:r w:rsidR="002465D3">
        <w:rPr>
          <w:rFonts w:ascii="Times New Roman" w:eastAsia="Calibri" w:hAnsi="Times New Roman"/>
          <w:bCs/>
          <w:sz w:val="22"/>
          <w:szCs w:val="22"/>
        </w:rPr>
        <w:t>1)  Posouzení</w:t>
      </w:r>
      <w:proofErr w:type="gramEnd"/>
      <w:r w:rsidR="002465D3">
        <w:rPr>
          <w:rFonts w:ascii="Times New Roman" w:eastAsia="Calibri" w:hAnsi="Times New Roman"/>
          <w:bCs/>
          <w:sz w:val="22"/>
          <w:szCs w:val="22"/>
        </w:rPr>
        <w:t xml:space="preserve"> střešní konstrukce – Ing. Ivo Klíč</w:t>
      </w:r>
      <w:r w:rsidR="005D4B83">
        <w:rPr>
          <w:rFonts w:ascii="Times New Roman" w:eastAsia="Calibri" w:hAnsi="Times New Roman"/>
          <w:bCs/>
          <w:sz w:val="22"/>
          <w:szCs w:val="22"/>
        </w:rPr>
        <w:t xml:space="preserve">, </w:t>
      </w:r>
      <w:proofErr w:type="spellStart"/>
      <w:r w:rsidR="005D4B83">
        <w:rPr>
          <w:rFonts w:ascii="Times New Roman" w:eastAsia="Calibri" w:hAnsi="Times New Roman"/>
          <w:bCs/>
          <w:sz w:val="22"/>
          <w:szCs w:val="22"/>
        </w:rPr>
        <w:t>Stavtes</w:t>
      </w:r>
      <w:proofErr w:type="spellEnd"/>
      <w:r w:rsidR="005D4B83">
        <w:rPr>
          <w:rFonts w:ascii="Times New Roman" w:eastAsia="Calibri" w:hAnsi="Times New Roman"/>
          <w:bCs/>
          <w:sz w:val="22"/>
          <w:szCs w:val="22"/>
        </w:rPr>
        <w:t xml:space="preserve"> s.r.o., Prostějov</w:t>
      </w:r>
    </w:p>
    <w:p w:rsidR="000D070C" w:rsidRPr="00F479C7" w:rsidRDefault="000D070C" w:rsidP="000D070C">
      <w:pPr>
        <w:ind w:left="2124" w:hanging="2124"/>
        <w:rPr>
          <w:rFonts w:ascii="Times New Roman" w:eastAsia="Calibri" w:hAnsi="Times New Roman"/>
          <w:bCs/>
          <w:sz w:val="22"/>
          <w:szCs w:val="22"/>
        </w:rPr>
      </w:pPr>
      <w:r w:rsidRPr="00F479C7">
        <w:rPr>
          <w:rFonts w:ascii="Times New Roman" w:eastAsia="Calibri" w:hAnsi="Times New Roman"/>
          <w:bCs/>
          <w:sz w:val="22"/>
          <w:szCs w:val="22"/>
        </w:rPr>
        <w:t xml:space="preserve">                   </w:t>
      </w:r>
      <w:r w:rsidR="002465D3">
        <w:rPr>
          <w:rFonts w:ascii="Times New Roman" w:eastAsia="Calibri" w:hAnsi="Times New Roman"/>
          <w:bCs/>
          <w:sz w:val="22"/>
          <w:szCs w:val="22"/>
        </w:rPr>
        <w:t xml:space="preserve">                    </w:t>
      </w:r>
      <w:proofErr w:type="gramStart"/>
      <w:r w:rsidR="002465D3">
        <w:rPr>
          <w:rFonts w:ascii="Times New Roman" w:eastAsia="Calibri" w:hAnsi="Times New Roman"/>
          <w:bCs/>
          <w:sz w:val="22"/>
          <w:szCs w:val="22"/>
        </w:rPr>
        <w:t>2)  Technické</w:t>
      </w:r>
      <w:proofErr w:type="gramEnd"/>
      <w:r w:rsidR="002465D3">
        <w:rPr>
          <w:rFonts w:ascii="Times New Roman" w:eastAsia="Calibri" w:hAnsi="Times New Roman"/>
          <w:bCs/>
          <w:sz w:val="22"/>
          <w:szCs w:val="22"/>
        </w:rPr>
        <w:t xml:space="preserve"> podmínky pro realizaci opravy</w:t>
      </w:r>
    </w:p>
    <w:p w:rsidR="000D070C" w:rsidRPr="00F479C7" w:rsidRDefault="000D070C" w:rsidP="000D070C">
      <w:pPr>
        <w:ind w:left="2124" w:hanging="2124"/>
        <w:rPr>
          <w:rFonts w:ascii="Times New Roman" w:eastAsia="Calibri" w:hAnsi="Times New Roman"/>
          <w:bCs/>
          <w:sz w:val="22"/>
          <w:szCs w:val="22"/>
        </w:rPr>
      </w:pPr>
      <w:r w:rsidRPr="00F479C7">
        <w:rPr>
          <w:rFonts w:ascii="Times New Roman" w:eastAsia="Calibri" w:hAnsi="Times New Roman"/>
          <w:bCs/>
          <w:sz w:val="22"/>
          <w:szCs w:val="22"/>
        </w:rPr>
        <w:t xml:space="preserve">                                       </w:t>
      </w:r>
      <w:proofErr w:type="gramStart"/>
      <w:r w:rsidRPr="00F479C7">
        <w:rPr>
          <w:rFonts w:ascii="Times New Roman" w:eastAsia="Calibri" w:hAnsi="Times New Roman"/>
          <w:bCs/>
          <w:sz w:val="22"/>
          <w:szCs w:val="22"/>
        </w:rPr>
        <w:t>3)  vzor</w:t>
      </w:r>
      <w:proofErr w:type="gramEnd"/>
      <w:r w:rsidRPr="00F479C7">
        <w:rPr>
          <w:rFonts w:ascii="Times New Roman" w:eastAsia="Calibri" w:hAnsi="Times New Roman"/>
          <w:bCs/>
          <w:sz w:val="22"/>
          <w:szCs w:val="22"/>
        </w:rPr>
        <w:t xml:space="preserve"> Smlouvy o dílo</w:t>
      </w:r>
    </w:p>
    <w:p w:rsidR="000D070C" w:rsidRPr="00F479C7" w:rsidRDefault="000D070C" w:rsidP="002465D3">
      <w:pPr>
        <w:ind w:left="2124" w:hanging="2124"/>
        <w:rPr>
          <w:rFonts w:ascii="Times New Roman" w:eastAsia="Calibri" w:hAnsi="Times New Roman"/>
          <w:bCs/>
          <w:sz w:val="22"/>
          <w:szCs w:val="22"/>
        </w:rPr>
      </w:pPr>
      <w:r w:rsidRPr="00F479C7">
        <w:rPr>
          <w:rFonts w:ascii="Times New Roman" w:eastAsia="Calibri" w:hAnsi="Times New Roman"/>
          <w:bCs/>
          <w:sz w:val="22"/>
          <w:szCs w:val="22"/>
        </w:rPr>
        <w:t xml:space="preserve">                                       </w:t>
      </w:r>
      <w:proofErr w:type="gramStart"/>
      <w:r w:rsidRPr="00F479C7">
        <w:rPr>
          <w:rFonts w:ascii="Times New Roman" w:eastAsia="Calibri" w:hAnsi="Times New Roman"/>
          <w:bCs/>
          <w:sz w:val="22"/>
          <w:szCs w:val="22"/>
        </w:rPr>
        <w:t>4)  Výkaz</w:t>
      </w:r>
      <w:proofErr w:type="gramEnd"/>
      <w:r w:rsidRPr="00F479C7">
        <w:rPr>
          <w:rFonts w:ascii="Times New Roman" w:eastAsia="Calibri" w:hAnsi="Times New Roman"/>
          <w:bCs/>
          <w:sz w:val="22"/>
          <w:szCs w:val="22"/>
        </w:rPr>
        <w:t xml:space="preserve"> v</w:t>
      </w:r>
      <w:r w:rsidR="002465D3">
        <w:rPr>
          <w:rFonts w:ascii="Times New Roman" w:eastAsia="Calibri" w:hAnsi="Times New Roman"/>
          <w:bCs/>
          <w:sz w:val="22"/>
          <w:szCs w:val="22"/>
        </w:rPr>
        <w:t>ýměr</w:t>
      </w:r>
      <w:r w:rsidR="005D4B83">
        <w:rPr>
          <w:rFonts w:ascii="Times New Roman" w:eastAsia="Calibri" w:hAnsi="Times New Roman"/>
          <w:bCs/>
          <w:sz w:val="22"/>
          <w:szCs w:val="22"/>
        </w:rPr>
        <w:t xml:space="preserve"> – </w:t>
      </w:r>
      <w:r w:rsidR="00FA7ACE">
        <w:rPr>
          <w:rFonts w:ascii="Times New Roman" w:eastAsia="Calibri" w:hAnsi="Times New Roman"/>
          <w:bCs/>
          <w:sz w:val="22"/>
          <w:szCs w:val="22"/>
        </w:rPr>
        <w:t xml:space="preserve">slepý </w:t>
      </w:r>
      <w:r w:rsidR="005D4B83">
        <w:rPr>
          <w:rFonts w:ascii="Times New Roman" w:eastAsia="Calibri" w:hAnsi="Times New Roman"/>
          <w:bCs/>
          <w:sz w:val="22"/>
          <w:szCs w:val="22"/>
        </w:rPr>
        <w:t>položkový rozpočet</w:t>
      </w:r>
      <w:r w:rsidR="002465D3">
        <w:rPr>
          <w:rFonts w:ascii="Times New Roman" w:eastAsia="Calibri" w:hAnsi="Times New Roman"/>
          <w:bCs/>
          <w:sz w:val="22"/>
          <w:szCs w:val="22"/>
        </w:rPr>
        <w:br/>
        <w:t>5)  Krycí list</w:t>
      </w:r>
      <w:r w:rsidRPr="00F479C7">
        <w:rPr>
          <w:rFonts w:ascii="Times New Roman" w:eastAsia="Calibri" w:hAnsi="Times New Roman"/>
          <w:bCs/>
          <w:sz w:val="22"/>
          <w:szCs w:val="22"/>
        </w:rPr>
        <w:t xml:space="preserve"> </w:t>
      </w:r>
      <w:r w:rsidR="002937E7">
        <w:rPr>
          <w:rFonts w:ascii="Times New Roman" w:eastAsia="Calibri" w:hAnsi="Times New Roman"/>
          <w:bCs/>
          <w:sz w:val="22"/>
          <w:szCs w:val="22"/>
        </w:rPr>
        <w:t>nabídky</w:t>
      </w:r>
    </w:p>
    <w:p w:rsidR="000D070C" w:rsidRPr="00F479C7" w:rsidRDefault="000D070C" w:rsidP="000D070C">
      <w:pPr>
        <w:ind w:left="1412" w:hanging="1412"/>
        <w:rPr>
          <w:rFonts w:ascii="Times New Roman" w:eastAsia="Calibri" w:hAnsi="Times New Roman"/>
          <w:bCs/>
          <w:sz w:val="22"/>
          <w:szCs w:val="22"/>
        </w:rPr>
      </w:pPr>
      <w:r w:rsidRPr="00F479C7">
        <w:rPr>
          <w:rFonts w:ascii="Times New Roman" w:eastAsia="Calibri" w:hAnsi="Times New Roman"/>
          <w:bCs/>
          <w:sz w:val="22"/>
          <w:szCs w:val="22"/>
        </w:rPr>
        <w:tab/>
      </w:r>
      <w:r w:rsidR="002A3DEB">
        <w:rPr>
          <w:rFonts w:ascii="Times New Roman" w:eastAsia="Calibri" w:hAnsi="Times New Roman"/>
          <w:bCs/>
          <w:sz w:val="22"/>
          <w:szCs w:val="22"/>
        </w:rPr>
        <w:t xml:space="preserve">             </w:t>
      </w:r>
      <w:proofErr w:type="gramStart"/>
      <w:r w:rsidR="002465D3">
        <w:rPr>
          <w:rFonts w:ascii="Times New Roman" w:eastAsia="Calibri" w:hAnsi="Times New Roman"/>
          <w:bCs/>
          <w:sz w:val="22"/>
          <w:szCs w:val="22"/>
        </w:rPr>
        <w:t>6</w:t>
      </w:r>
      <w:r w:rsidRPr="00F479C7">
        <w:rPr>
          <w:rFonts w:ascii="Times New Roman" w:eastAsia="Calibri" w:hAnsi="Times New Roman"/>
          <w:bCs/>
          <w:sz w:val="22"/>
          <w:szCs w:val="22"/>
        </w:rPr>
        <w:t>)  vzor</w:t>
      </w:r>
      <w:proofErr w:type="gramEnd"/>
      <w:r w:rsidRPr="00F479C7">
        <w:rPr>
          <w:rFonts w:ascii="Times New Roman" w:eastAsia="Calibri" w:hAnsi="Times New Roman"/>
          <w:bCs/>
          <w:sz w:val="22"/>
          <w:szCs w:val="22"/>
        </w:rPr>
        <w:t xml:space="preserve"> Čestného prohlášení dodavatele </w:t>
      </w:r>
    </w:p>
    <w:p w:rsidR="000D070C" w:rsidRPr="00F479C7" w:rsidRDefault="000D070C" w:rsidP="000D070C">
      <w:pPr>
        <w:ind w:left="1412" w:hanging="1412"/>
        <w:rPr>
          <w:rFonts w:ascii="Times New Roman" w:eastAsia="Calibri" w:hAnsi="Times New Roman"/>
          <w:bCs/>
          <w:sz w:val="22"/>
          <w:szCs w:val="22"/>
        </w:rPr>
      </w:pPr>
    </w:p>
    <w:p w:rsidR="000D070C" w:rsidRDefault="000D070C" w:rsidP="000D070C">
      <w:pPr>
        <w:ind w:left="5103" w:hanging="5103"/>
        <w:rPr>
          <w:rFonts w:ascii="Times New Roman" w:hAnsi="Times New Roman"/>
          <w:sz w:val="22"/>
          <w:szCs w:val="22"/>
        </w:rPr>
      </w:pPr>
    </w:p>
    <w:p w:rsidR="000D070C" w:rsidRDefault="000D070C" w:rsidP="000D070C">
      <w:pPr>
        <w:ind w:left="5103" w:hanging="5103"/>
        <w:rPr>
          <w:rFonts w:ascii="Times New Roman" w:hAnsi="Times New Roman"/>
          <w:sz w:val="22"/>
          <w:szCs w:val="22"/>
        </w:rPr>
      </w:pPr>
    </w:p>
    <w:p w:rsidR="000D070C" w:rsidRDefault="000D070C" w:rsidP="007354CA">
      <w:pPr>
        <w:rPr>
          <w:rFonts w:ascii="Times New Roman" w:hAnsi="Times New Roman"/>
          <w:sz w:val="22"/>
          <w:szCs w:val="22"/>
        </w:rPr>
      </w:pPr>
    </w:p>
    <w:p w:rsidR="000D070C" w:rsidRPr="00F479C7" w:rsidRDefault="000D070C" w:rsidP="000D070C">
      <w:pPr>
        <w:ind w:left="5103" w:hanging="5103"/>
        <w:rPr>
          <w:rFonts w:ascii="Times New Roman" w:hAnsi="Times New Roman"/>
          <w:sz w:val="22"/>
          <w:szCs w:val="22"/>
        </w:rPr>
      </w:pPr>
    </w:p>
    <w:p w:rsidR="000D070C" w:rsidRPr="00F479C7" w:rsidRDefault="002465D3" w:rsidP="000D070C">
      <w:pPr>
        <w:ind w:left="5103" w:hanging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p w:rsidR="000D070C" w:rsidRPr="00F479C7" w:rsidRDefault="000D070C" w:rsidP="000D070C">
      <w:pPr>
        <w:ind w:left="5103" w:hanging="5103"/>
        <w:rPr>
          <w:rFonts w:ascii="Times New Roman" w:hAnsi="Times New Roman"/>
          <w:sz w:val="22"/>
          <w:szCs w:val="22"/>
        </w:rPr>
      </w:pPr>
      <w:r w:rsidRPr="00F479C7">
        <w:rPr>
          <w:rFonts w:ascii="Times New Roman" w:hAnsi="Times New Roman"/>
          <w:sz w:val="22"/>
          <w:szCs w:val="22"/>
        </w:rPr>
        <w:t xml:space="preserve">Prostějov </w:t>
      </w:r>
      <w:r w:rsidR="002E4FD4">
        <w:rPr>
          <w:rFonts w:ascii="Times New Roman" w:hAnsi="Times New Roman"/>
          <w:sz w:val="22"/>
          <w:szCs w:val="22"/>
        </w:rPr>
        <w:t>25. 07</w:t>
      </w:r>
      <w:r w:rsidRPr="00F479C7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F479C7">
        <w:rPr>
          <w:rFonts w:ascii="Times New Roman" w:hAnsi="Times New Roman"/>
          <w:sz w:val="22"/>
          <w:szCs w:val="22"/>
        </w:rPr>
        <w:t>2018</w:t>
      </w:r>
      <w:r w:rsidR="002465D3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7354CA">
        <w:rPr>
          <w:rFonts w:ascii="Times New Roman" w:hAnsi="Times New Roman"/>
          <w:sz w:val="22"/>
          <w:szCs w:val="22"/>
        </w:rPr>
        <w:t xml:space="preserve">               </w:t>
      </w:r>
      <w:r w:rsidR="00FA7ACE">
        <w:rPr>
          <w:rFonts w:ascii="Times New Roman" w:hAnsi="Times New Roman"/>
          <w:sz w:val="22"/>
          <w:szCs w:val="22"/>
        </w:rPr>
        <w:t>PaedDr</w:t>
      </w:r>
      <w:proofErr w:type="gramEnd"/>
      <w:r w:rsidR="00FA7ACE">
        <w:rPr>
          <w:rFonts w:ascii="Times New Roman" w:hAnsi="Times New Roman"/>
          <w:sz w:val="22"/>
          <w:szCs w:val="22"/>
        </w:rPr>
        <w:t>. Alena He</w:t>
      </w:r>
      <w:r w:rsidR="002465D3">
        <w:rPr>
          <w:rFonts w:ascii="Times New Roman" w:hAnsi="Times New Roman"/>
          <w:sz w:val="22"/>
          <w:szCs w:val="22"/>
        </w:rPr>
        <w:t>k</w:t>
      </w:r>
      <w:r w:rsidR="00FA7ACE">
        <w:rPr>
          <w:rFonts w:ascii="Times New Roman" w:hAnsi="Times New Roman"/>
          <w:sz w:val="22"/>
          <w:szCs w:val="22"/>
        </w:rPr>
        <w:t>a</w:t>
      </w:r>
      <w:r w:rsidR="002465D3">
        <w:rPr>
          <w:rFonts w:ascii="Times New Roman" w:hAnsi="Times New Roman"/>
          <w:sz w:val="22"/>
          <w:szCs w:val="22"/>
        </w:rPr>
        <w:t>lová, ředitelka školy</w:t>
      </w:r>
    </w:p>
    <w:p w:rsidR="000D070C" w:rsidRPr="00121139" w:rsidRDefault="000D070C" w:rsidP="000D070C">
      <w:pPr>
        <w:pStyle w:val="PVNormal"/>
        <w:rPr>
          <w:rFonts w:ascii="Times New Roman" w:hAnsi="Times New Roman"/>
        </w:rPr>
      </w:pPr>
    </w:p>
    <w:p w:rsidR="004D1AA8" w:rsidRPr="00121139" w:rsidRDefault="004D1AA8">
      <w:pPr>
        <w:pStyle w:val="PVNormal"/>
        <w:rPr>
          <w:rFonts w:ascii="Times New Roman" w:hAnsi="Times New Roman"/>
        </w:rPr>
      </w:pPr>
    </w:p>
    <w:sectPr w:rsidR="004D1AA8" w:rsidRPr="00121139" w:rsidSect="005A6257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26F" w:rsidRDefault="0072626F" w:rsidP="000D070C">
      <w:r>
        <w:separator/>
      </w:r>
    </w:p>
  </w:endnote>
  <w:endnote w:type="continuationSeparator" w:id="0">
    <w:p w:rsidR="0072626F" w:rsidRDefault="0072626F" w:rsidP="000D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Lt AT">
    <w:altName w:val="Corbel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0C" w:rsidRPr="000D070C" w:rsidRDefault="00F7445A">
    <w:pPr>
      <w:pStyle w:val="Zpat"/>
      <w:jc w:val="right"/>
      <w:rPr>
        <w:sz w:val="18"/>
        <w:szCs w:val="18"/>
      </w:rPr>
    </w:pPr>
    <w:r w:rsidRPr="000D070C">
      <w:rPr>
        <w:sz w:val="18"/>
        <w:szCs w:val="18"/>
      </w:rPr>
      <w:fldChar w:fldCharType="begin"/>
    </w:r>
    <w:r w:rsidR="000D070C" w:rsidRPr="000D070C">
      <w:rPr>
        <w:sz w:val="18"/>
        <w:szCs w:val="18"/>
      </w:rPr>
      <w:instrText>PAGE   \* MERGEFORMAT</w:instrText>
    </w:r>
    <w:r w:rsidRPr="000D070C">
      <w:rPr>
        <w:sz w:val="18"/>
        <w:szCs w:val="18"/>
      </w:rPr>
      <w:fldChar w:fldCharType="separate"/>
    </w:r>
    <w:r w:rsidR="003D1954">
      <w:rPr>
        <w:noProof/>
        <w:sz w:val="18"/>
        <w:szCs w:val="18"/>
      </w:rPr>
      <w:t>1</w:t>
    </w:r>
    <w:r w:rsidRPr="000D070C">
      <w:rPr>
        <w:sz w:val="18"/>
        <w:szCs w:val="18"/>
      </w:rPr>
      <w:fldChar w:fldCharType="end"/>
    </w:r>
  </w:p>
  <w:p w:rsidR="000D070C" w:rsidRDefault="000D07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26F" w:rsidRDefault="0072626F" w:rsidP="000D070C">
      <w:r>
        <w:separator/>
      </w:r>
    </w:p>
  </w:footnote>
  <w:footnote w:type="continuationSeparator" w:id="0">
    <w:p w:rsidR="0072626F" w:rsidRDefault="0072626F" w:rsidP="000D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0C" w:rsidRDefault="0072626F" w:rsidP="000D070C">
    <w:pPr>
      <w:tabs>
        <w:tab w:val="left" w:pos="2580"/>
        <w:tab w:val="left" w:pos="3210"/>
        <w:tab w:val="center" w:pos="453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4" o:spid="_x0000_s2049" type="#_x0000_t202" style="position:absolute;margin-left:86.65pt;margin-top:-.15pt;width:363.8pt;height:52.4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">
          <v:textbox style="mso-next-textbox:#Textové pole 4">
            <w:txbxContent>
              <w:p w:rsidR="000D070C" w:rsidRDefault="000D070C" w:rsidP="000D070C">
                <w:pPr>
                  <w:jc w:val="center"/>
                  <w:rPr>
                    <w:rFonts w:cs="Arial"/>
                    <w:b/>
                  </w:rPr>
                </w:pPr>
              </w:p>
              <w:p w:rsidR="000D070C" w:rsidRPr="00EE6546" w:rsidRDefault="000951D0" w:rsidP="000D070C">
                <w:pPr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Generální oprava střechy vč. zateplení v objektu MŠ Raisova ul. 6</w:t>
                </w:r>
                <w:r w:rsidR="000D070C">
                  <w:rPr>
                    <w:rFonts w:ascii="Times New Roman" w:hAnsi="Times New Roman"/>
                    <w:b/>
                  </w:rPr>
                  <w:t>, Prostějov</w:t>
                </w:r>
              </w:p>
              <w:p w:rsidR="000D070C" w:rsidRPr="000A0EAF" w:rsidRDefault="000D070C" w:rsidP="000D070C">
                <w:pPr>
                  <w:jc w:val="both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opis: prostějov" style="width:78.25pt;height:50.4pt;visibility:visible;mso-wrap-style:square">
          <v:imagedata r:id="rId1" o:title=" prostějov"/>
        </v:shape>
      </w:pict>
    </w:r>
  </w:p>
  <w:p w:rsidR="000D070C" w:rsidRDefault="000D07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5D25"/>
    <w:multiLevelType w:val="multilevel"/>
    <w:tmpl w:val="376209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FE53C1"/>
    <w:multiLevelType w:val="hybridMultilevel"/>
    <w:tmpl w:val="075A8730"/>
    <w:lvl w:ilvl="0" w:tplc="A3AA50EE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62A7D"/>
    <w:multiLevelType w:val="multilevel"/>
    <w:tmpl w:val="84F2E2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72D2213B"/>
    <w:multiLevelType w:val="multilevel"/>
    <w:tmpl w:val="137CD7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74E24BB0"/>
    <w:multiLevelType w:val="multilevel"/>
    <w:tmpl w:val="92E83D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DB0B15"/>
    <w:multiLevelType w:val="multilevel"/>
    <w:tmpl w:val="C97AF7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05CD"/>
    <w:rsid w:val="000033D9"/>
    <w:rsid w:val="00003C64"/>
    <w:rsid w:val="000529C8"/>
    <w:rsid w:val="00081612"/>
    <w:rsid w:val="000951D0"/>
    <w:rsid w:val="000D070C"/>
    <w:rsid w:val="00121139"/>
    <w:rsid w:val="00126EE4"/>
    <w:rsid w:val="00163FCB"/>
    <w:rsid w:val="001D2E58"/>
    <w:rsid w:val="001D518B"/>
    <w:rsid w:val="001F2EE3"/>
    <w:rsid w:val="001F61E9"/>
    <w:rsid w:val="002073F9"/>
    <w:rsid w:val="00220CAF"/>
    <w:rsid w:val="00243B9E"/>
    <w:rsid w:val="002465D3"/>
    <w:rsid w:val="002550D0"/>
    <w:rsid w:val="002618F3"/>
    <w:rsid w:val="002937E7"/>
    <w:rsid w:val="002A3DEB"/>
    <w:rsid w:val="002E4E52"/>
    <w:rsid w:val="002E4FD4"/>
    <w:rsid w:val="003639BE"/>
    <w:rsid w:val="00374FC8"/>
    <w:rsid w:val="003D1954"/>
    <w:rsid w:val="003F4C51"/>
    <w:rsid w:val="004A5015"/>
    <w:rsid w:val="004D1AA8"/>
    <w:rsid w:val="00504FF7"/>
    <w:rsid w:val="00525EFA"/>
    <w:rsid w:val="00546105"/>
    <w:rsid w:val="005536AD"/>
    <w:rsid w:val="0056455B"/>
    <w:rsid w:val="00571BE7"/>
    <w:rsid w:val="00572D92"/>
    <w:rsid w:val="00572E64"/>
    <w:rsid w:val="0058009E"/>
    <w:rsid w:val="0058209B"/>
    <w:rsid w:val="00596F10"/>
    <w:rsid w:val="005A3129"/>
    <w:rsid w:val="005A6257"/>
    <w:rsid w:val="005D4B83"/>
    <w:rsid w:val="005E244C"/>
    <w:rsid w:val="0063583D"/>
    <w:rsid w:val="00650605"/>
    <w:rsid w:val="00663E41"/>
    <w:rsid w:val="0069320F"/>
    <w:rsid w:val="006D6D49"/>
    <w:rsid w:val="006E3074"/>
    <w:rsid w:val="007031BD"/>
    <w:rsid w:val="007105CD"/>
    <w:rsid w:val="0072626F"/>
    <w:rsid w:val="007354CA"/>
    <w:rsid w:val="007379E5"/>
    <w:rsid w:val="0076360D"/>
    <w:rsid w:val="007C642A"/>
    <w:rsid w:val="007D2EC4"/>
    <w:rsid w:val="007F52DD"/>
    <w:rsid w:val="00816881"/>
    <w:rsid w:val="00822698"/>
    <w:rsid w:val="0088260E"/>
    <w:rsid w:val="008C03A5"/>
    <w:rsid w:val="008F3C35"/>
    <w:rsid w:val="00904E18"/>
    <w:rsid w:val="00933891"/>
    <w:rsid w:val="009A55AA"/>
    <w:rsid w:val="00A130C2"/>
    <w:rsid w:val="00A446CC"/>
    <w:rsid w:val="00A51B21"/>
    <w:rsid w:val="00A81229"/>
    <w:rsid w:val="00A81F84"/>
    <w:rsid w:val="00AB7120"/>
    <w:rsid w:val="00AE7958"/>
    <w:rsid w:val="00B12268"/>
    <w:rsid w:val="00B274B4"/>
    <w:rsid w:val="00B536CB"/>
    <w:rsid w:val="00B91010"/>
    <w:rsid w:val="00BD485C"/>
    <w:rsid w:val="00BE189D"/>
    <w:rsid w:val="00C20459"/>
    <w:rsid w:val="00C4059D"/>
    <w:rsid w:val="00C760FA"/>
    <w:rsid w:val="00C8127C"/>
    <w:rsid w:val="00CA683E"/>
    <w:rsid w:val="00CF2C64"/>
    <w:rsid w:val="00D452DF"/>
    <w:rsid w:val="00D750AC"/>
    <w:rsid w:val="00D84D09"/>
    <w:rsid w:val="00E16A54"/>
    <w:rsid w:val="00E77EFC"/>
    <w:rsid w:val="00E93428"/>
    <w:rsid w:val="00F07DDE"/>
    <w:rsid w:val="00F217B3"/>
    <w:rsid w:val="00F54731"/>
    <w:rsid w:val="00F7445A"/>
    <w:rsid w:val="00F76A00"/>
    <w:rsid w:val="00FA7141"/>
    <w:rsid w:val="00FA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7B2B4BEF-C4E4-4CE9-83B3-12C981F8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6257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A6257"/>
    <w:pPr>
      <w:keepNext/>
      <w:outlineLvl w:val="0"/>
    </w:pPr>
    <w:rPr>
      <w:b/>
      <w:bCs/>
    </w:rPr>
  </w:style>
  <w:style w:type="paragraph" w:styleId="Nadpis2">
    <w:name w:val="heading 2"/>
    <w:basedOn w:val="Odstavecseseznamem"/>
    <w:link w:val="Nadpis2Char"/>
    <w:uiPriority w:val="9"/>
    <w:unhideWhenUsed/>
    <w:qFormat/>
    <w:rsid w:val="000D070C"/>
    <w:pPr>
      <w:keepNext/>
      <w:tabs>
        <w:tab w:val="left" w:pos="708"/>
      </w:tabs>
      <w:suppressAutoHyphens/>
      <w:spacing w:before="120"/>
      <w:ind w:left="786" w:hanging="360"/>
      <w:outlineLvl w:val="1"/>
    </w:pPr>
    <w:rPr>
      <w:rFonts w:ascii="Times New Roman" w:hAnsi="Times New Roman"/>
      <w:b/>
      <w:b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rsid w:val="005A6257"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sid w:val="005A6257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rsid w:val="005A6257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sid w:val="005A6257"/>
    <w:rPr>
      <w:sz w:val="28"/>
      <w:szCs w:val="16"/>
    </w:rPr>
  </w:style>
  <w:style w:type="paragraph" w:styleId="Textmakra">
    <w:name w:val="macro"/>
    <w:semiHidden/>
    <w:rsid w:val="005A62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sid w:val="005A6257"/>
    <w:rPr>
      <w:rFonts w:ascii="Arial" w:hAnsi="Arial"/>
      <w:sz w:val="24"/>
    </w:rPr>
  </w:style>
  <w:style w:type="paragraph" w:customStyle="1" w:styleId="Rozvrendokumentu1">
    <w:name w:val="Rozvržení dokumentu1"/>
    <w:basedOn w:val="Normln"/>
    <w:semiHidden/>
    <w:rsid w:val="005A6257"/>
    <w:pPr>
      <w:shd w:val="clear" w:color="auto" w:fill="000080"/>
    </w:pPr>
    <w:rPr>
      <w:rFonts w:ascii="Tahoma" w:hAnsi="Tahoma" w:cs="Tahoma"/>
    </w:rPr>
  </w:style>
  <w:style w:type="paragraph" w:customStyle="1" w:styleId="PVSSL">
    <w:name w:val="PVSSL"/>
    <w:basedOn w:val="Normln"/>
    <w:rsid w:val="005A6257"/>
    <w:rPr>
      <w:rFonts w:cs="Arial"/>
      <w:b/>
      <w:sz w:val="16"/>
    </w:rPr>
  </w:style>
  <w:style w:type="paragraph" w:customStyle="1" w:styleId="PVNormal">
    <w:name w:val="PVNormal"/>
    <w:basedOn w:val="Normln"/>
    <w:rsid w:val="005A6257"/>
  </w:style>
  <w:style w:type="paragraph" w:styleId="Zhlav">
    <w:name w:val="header"/>
    <w:basedOn w:val="Normln"/>
    <w:link w:val="ZhlavChar"/>
    <w:rsid w:val="000D07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D070C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0D07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070C"/>
    <w:rPr>
      <w:rFonts w:ascii="Arial" w:hAnsi="Arial"/>
      <w:sz w:val="24"/>
      <w:szCs w:val="24"/>
    </w:rPr>
  </w:style>
  <w:style w:type="character" w:customStyle="1" w:styleId="Nadpis2Char">
    <w:name w:val="Nadpis 2 Char"/>
    <w:link w:val="Nadpis2"/>
    <w:uiPriority w:val="9"/>
    <w:rsid w:val="000D070C"/>
    <w:rPr>
      <w:rFonts w:eastAsia="Calibri"/>
      <w:b/>
      <w:bCs/>
      <w:sz w:val="22"/>
      <w:szCs w:val="22"/>
      <w:lang w:eastAsia="ar-SA"/>
    </w:rPr>
  </w:style>
  <w:style w:type="character" w:customStyle="1" w:styleId="Nadpis1Char">
    <w:name w:val="Nadpis 1 Char"/>
    <w:link w:val="Nadpis1"/>
    <w:rsid w:val="000D070C"/>
    <w:rPr>
      <w:rFonts w:ascii="Arial" w:hAnsi="Arial"/>
      <w:b/>
      <w:bCs/>
      <w:sz w:val="24"/>
      <w:szCs w:val="24"/>
    </w:rPr>
  </w:style>
  <w:style w:type="character" w:styleId="Hypertextovodkaz">
    <w:name w:val="Hyperlink"/>
    <w:uiPriority w:val="99"/>
    <w:unhideWhenUsed/>
    <w:rsid w:val="000D070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D0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D070C"/>
  </w:style>
  <w:style w:type="paragraph" w:customStyle="1" w:styleId="Datum1">
    <w:name w:val="Datum1"/>
    <w:basedOn w:val="Normln"/>
    <w:next w:val="Normln"/>
    <w:rsid w:val="000D070C"/>
    <w:rPr>
      <w:rFonts w:ascii="Times New Roman" w:hAnsi="Times New Roman"/>
      <w:sz w:val="20"/>
      <w:szCs w:val="20"/>
    </w:rPr>
  </w:style>
  <w:style w:type="paragraph" w:customStyle="1" w:styleId="Zkladntext21">
    <w:name w:val="Základní text 21"/>
    <w:basedOn w:val="Normln"/>
    <w:rsid w:val="000D070C"/>
    <w:pPr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orav@posta.pvskol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vicova%20Hana\AppData\Local\Temp\77DCDC8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FAAB-C393-4218-92AA-0026BA69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77DCDC8</Template>
  <TotalTime>955</TotalTime>
  <Pages>1</Pages>
  <Words>2805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19317</CharactersWithSpaces>
  <SharedDoc>false</SharedDoc>
  <HLinks>
    <vt:vector size="6" baseType="variant">
      <vt:variant>
        <vt:i4>2031648</vt:i4>
      </vt:variant>
      <vt:variant>
        <vt:i4>-1</vt:i4>
      </vt:variant>
      <vt:variant>
        <vt:i4>1027</vt:i4>
      </vt:variant>
      <vt:variant>
        <vt:i4>1</vt:i4>
      </vt:variant>
      <vt:variant>
        <vt:lpwstr>C:\Mediaware_data\Projekty\Sablony_PV\znak_BW.bmp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Hlavicová Hana</dc:creator>
  <cp:keywords/>
  <cp:lastModifiedBy>Alena Hekalová</cp:lastModifiedBy>
  <cp:revision>28</cp:revision>
  <cp:lastPrinted>2004-11-11T12:51:00Z</cp:lastPrinted>
  <dcterms:created xsi:type="dcterms:W3CDTF">2018-07-20T11:06:00Z</dcterms:created>
  <dcterms:modified xsi:type="dcterms:W3CDTF">2018-07-25T12:56:00Z</dcterms:modified>
</cp:coreProperties>
</file>